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EF2CA8" w14:textId="6A334110" w:rsidR="00CC11B9" w:rsidRPr="00CC11B9" w:rsidRDefault="00CC11B9" w:rsidP="00991C4F">
      <w:pPr>
        <w:widowControl w:val="0"/>
        <w:suppressAutoHyphens/>
        <w:spacing w:line="360" w:lineRule="auto"/>
        <w:jc w:val="both"/>
        <w:rPr>
          <w:rFonts w:ascii="Arial" w:hAnsi="Arial"/>
          <w:iCs/>
          <w:sz w:val="22"/>
          <w:szCs w:val="22"/>
        </w:rPr>
      </w:pPr>
      <w:r w:rsidRPr="00CC11B9">
        <w:rPr>
          <w:rFonts w:ascii="Arial" w:hAnsi="Arial"/>
          <w:iCs/>
          <w:sz w:val="22"/>
          <w:szCs w:val="22"/>
        </w:rPr>
        <w:t>Datum: 2</w:t>
      </w:r>
      <w:r w:rsidR="00991C4F">
        <w:rPr>
          <w:rFonts w:ascii="Arial" w:hAnsi="Arial"/>
          <w:iCs/>
          <w:sz w:val="22"/>
          <w:szCs w:val="22"/>
        </w:rPr>
        <w:t>5</w:t>
      </w:r>
      <w:r w:rsidRPr="00CC11B9">
        <w:rPr>
          <w:rFonts w:ascii="Arial" w:hAnsi="Arial"/>
          <w:iCs/>
          <w:sz w:val="22"/>
          <w:szCs w:val="22"/>
        </w:rPr>
        <w:t>.</w:t>
      </w:r>
      <w:r w:rsidR="00224C30">
        <w:rPr>
          <w:rFonts w:ascii="Arial" w:hAnsi="Arial"/>
          <w:iCs/>
          <w:sz w:val="22"/>
          <w:szCs w:val="22"/>
        </w:rPr>
        <w:t>02</w:t>
      </w:r>
      <w:r w:rsidRPr="00CC11B9">
        <w:rPr>
          <w:rFonts w:ascii="Arial" w:hAnsi="Arial"/>
          <w:iCs/>
          <w:sz w:val="22"/>
          <w:szCs w:val="22"/>
        </w:rPr>
        <w:t>.202</w:t>
      </w:r>
      <w:r w:rsidR="00224C30">
        <w:rPr>
          <w:rFonts w:ascii="Arial" w:hAnsi="Arial"/>
          <w:iCs/>
          <w:sz w:val="22"/>
          <w:szCs w:val="22"/>
        </w:rPr>
        <w:t>6</w:t>
      </w:r>
    </w:p>
    <w:p w14:paraId="6BE2D687" w14:textId="77777777" w:rsidR="00CC11B9" w:rsidRDefault="00CC11B9" w:rsidP="00991C4F">
      <w:pPr>
        <w:widowControl w:val="0"/>
        <w:suppressAutoHyphens/>
        <w:spacing w:line="360" w:lineRule="auto"/>
        <w:jc w:val="both"/>
        <w:rPr>
          <w:rFonts w:ascii="Arial" w:hAnsi="Arial"/>
          <w:i/>
          <w:sz w:val="22"/>
          <w:szCs w:val="22"/>
          <w:u w:val="single"/>
        </w:rPr>
      </w:pPr>
    </w:p>
    <w:p w14:paraId="0154621D" w14:textId="6B6A4F9C" w:rsidR="003E7F8F" w:rsidRPr="007220A2" w:rsidRDefault="00224C30" w:rsidP="00991C4F">
      <w:pPr>
        <w:widowControl w:val="0"/>
        <w:suppressAutoHyphens/>
        <w:spacing w:line="360" w:lineRule="auto"/>
        <w:jc w:val="both"/>
        <w:rPr>
          <w:rFonts w:ascii="Arial" w:hAnsi="Arial"/>
          <w:i/>
          <w:sz w:val="22"/>
          <w:szCs w:val="22"/>
          <w:u w:val="single"/>
        </w:rPr>
      </w:pPr>
      <w:r>
        <w:rPr>
          <w:rFonts w:ascii="Arial" w:hAnsi="Arial"/>
          <w:i/>
          <w:sz w:val="22"/>
          <w:szCs w:val="22"/>
          <w:u w:val="single"/>
        </w:rPr>
        <w:t>Flachdächer nutzen – Druckbelastung realistisch bewerten</w:t>
      </w:r>
    </w:p>
    <w:p w14:paraId="50ADC9AD" w14:textId="75BA683B" w:rsidR="00E14CE0" w:rsidRPr="007220A2" w:rsidRDefault="00224C30" w:rsidP="00991C4F">
      <w:pPr>
        <w:widowControl w:val="0"/>
        <w:suppressAutoHyphens/>
        <w:spacing w:line="360" w:lineRule="auto"/>
        <w:jc w:val="both"/>
        <w:rPr>
          <w:rFonts w:ascii="Arial" w:hAnsi="Arial"/>
          <w:b/>
          <w:sz w:val="28"/>
          <w:szCs w:val="28"/>
        </w:rPr>
      </w:pPr>
      <w:r>
        <w:rPr>
          <w:rFonts w:ascii="Arial" w:hAnsi="Arial"/>
          <w:b/>
          <w:sz w:val="28"/>
          <w:szCs w:val="28"/>
        </w:rPr>
        <w:t>Bedarfsgerechte Dämmungen im ROCKWOOL Portfolio</w:t>
      </w:r>
    </w:p>
    <w:p w14:paraId="6C34832F" w14:textId="77777777" w:rsidR="003E7F8F" w:rsidRPr="007220A2" w:rsidRDefault="003E7F8F" w:rsidP="00991C4F">
      <w:pPr>
        <w:widowControl w:val="0"/>
        <w:suppressAutoHyphens/>
        <w:spacing w:line="360" w:lineRule="auto"/>
        <w:jc w:val="both"/>
        <w:rPr>
          <w:rFonts w:ascii="Arial" w:hAnsi="Arial"/>
          <w:b/>
          <w:sz w:val="22"/>
        </w:rPr>
      </w:pPr>
    </w:p>
    <w:p w14:paraId="6BEA3B3F" w14:textId="24A93BE4" w:rsidR="00224C30" w:rsidRPr="001473E4" w:rsidRDefault="003E7F8F" w:rsidP="00991C4F">
      <w:pPr>
        <w:pStyle w:val="p1"/>
        <w:widowControl w:val="0"/>
        <w:suppressAutoHyphens/>
        <w:spacing w:line="360" w:lineRule="auto"/>
        <w:jc w:val="both"/>
        <w:rPr>
          <w:rFonts w:ascii="Arial" w:hAnsi="Arial" w:cs="Arial"/>
          <w:b/>
          <w:bCs/>
          <w:sz w:val="22"/>
          <w:szCs w:val="22"/>
        </w:rPr>
      </w:pPr>
      <w:r w:rsidRPr="007220A2">
        <w:rPr>
          <w:rFonts w:ascii="Arial" w:hAnsi="Arial" w:cs="Arial"/>
          <w:b/>
          <w:sz w:val="22"/>
          <w:szCs w:val="22"/>
        </w:rPr>
        <w:t>Gladbeck</w:t>
      </w:r>
      <w:r w:rsidR="006F4B7C" w:rsidRPr="007220A2">
        <w:rPr>
          <w:rFonts w:ascii="Arial" w:hAnsi="Arial" w:cs="Arial"/>
          <w:b/>
          <w:sz w:val="22"/>
          <w:szCs w:val="22"/>
        </w:rPr>
        <w:t xml:space="preserve"> / </w:t>
      </w:r>
      <w:r w:rsidR="00224C30">
        <w:rPr>
          <w:rFonts w:ascii="Arial" w:hAnsi="Arial" w:cs="Arial"/>
          <w:b/>
          <w:sz w:val="22"/>
          <w:szCs w:val="22"/>
        </w:rPr>
        <w:t>Köln</w:t>
      </w:r>
      <w:r w:rsidRPr="007220A2">
        <w:rPr>
          <w:rFonts w:ascii="Arial" w:hAnsi="Arial" w:cs="Arial"/>
          <w:b/>
          <w:sz w:val="22"/>
          <w:szCs w:val="22"/>
        </w:rPr>
        <w:t xml:space="preserve"> –</w:t>
      </w:r>
      <w:r w:rsidR="00595EF1" w:rsidRPr="007220A2">
        <w:rPr>
          <w:rFonts w:ascii="Arial" w:hAnsi="Arial" w:cs="Arial"/>
          <w:b/>
          <w:sz w:val="22"/>
          <w:szCs w:val="22"/>
        </w:rPr>
        <w:t xml:space="preserve"> </w:t>
      </w:r>
      <w:r w:rsidR="00224C30" w:rsidRPr="006200B4">
        <w:rPr>
          <w:rFonts w:ascii="Arial" w:hAnsi="Arial" w:cs="Arial"/>
          <w:b/>
          <w:bCs/>
          <w:sz w:val="22"/>
          <w:szCs w:val="22"/>
        </w:rPr>
        <w:t xml:space="preserve">Durch die fortschreitende Urbanisierung und die steigende Relevanz regenerativer Energieerzeugung erhalten Flachdächer einen ganz neuen Stellenwert. Immer öfter werden sie </w:t>
      </w:r>
      <w:r w:rsidR="007D580C">
        <w:rPr>
          <w:rFonts w:ascii="Arial" w:hAnsi="Arial" w:cs="Arial"/>
          <w:b/>
          <w:bCs/>
          <w:sz w:val="22"/>
          <w:szCs w:val="22"/>
        </w:rPr>
        <w:t>beispielsweise</w:t>
      </w:r>
      <w:r w:rsidR="007D580C" w:rsidRPr="006200B4">
        <w:rPr>
          <w:rFonts w:ascii="Arial" w:hAnsi="Arial" w:cs="Arial"/>
          <w:b/>
          <w:bCs/>
          <w:sz w:val="22"/>
          <w:szCs w:val="22"/>
        </w:rPr>
        <w:t xml:space="preserve"> </w:t>
      </w:r>
      <w:r w:rsidR="00224C30" w:rsidRPr="006200B4">
        <w:rPr>
          <w:rFonts w:ascii="Arial" w:hAnsi="Arial" w:cs="Arial"/>
          <w:b/>
          <w:bCs/>
          <w:sz w:val="22"/>
          <w:szCs w:val="22"/>
        </w:rPr>
        <w:t xml:space="preserve">begrünt, um als Ausgleichsfläche das Regenwassermanagement zu unterstützen. </w:t>
      </w:r>
      <w:r w:rsidR="007D580C">
        <w:rPr>
          <w:rFonts w:ascii="Arial" w:hAnsi="Arial" w:cs="Arial"/>
          <w:b/>
          <w:bCs/>
          <w:sz w:val="22"/>
          <w:szCs w:val="22"/>
        </w:rPr>
        <w:t>Auch</w:t>
      </w:r>
      <w:r w:rsidR="007D580C" w:rsidRPr="006200B4">
        <w:rPr>
          <w:rFonts w:ascii="Arial" w:hAnsi="Arial" w:cs="Arial"/>
          <w:b/>
          <w:bCs/>
          <w:sz w:val="22"/>
          <w:szCs w:val="22"/>
        </w:rPr>
        <w:t xml:space="preserve"> </w:t>
      </w:r>
      <w:r w:rsidR="00224C30" w:rsidRPr="006200B4">
        <w:rPr>
          <w:rFonts w:ascii="Arial" w:hAnsi="Arial" w:cs="Arial"/>
          <w:b/>
          <w:bCs/>
          <w:sz w:val="22"/>
          <w:szCs w:val="22"/>
        </w:rPr>
        <w:t xml:space="preserve">werden sie als Terrassen </w:t>
      </w:r>
      <w:r w:rsidR="007D580C">
        <w:rPr>
          <w:rFonts w:ascii="Arial" w:hAnsi="Arial" w:cs="Arial"/>
          <w:b/>
          <w:bCs/>
          <w:sz w:val="22"/>
          <w:szCs w:val="22"/>
        </w:rPr>
        <w:t xml:space="preserve">genutzt </w:t>
      </w:r>
      <w:r w:rsidR="00224C30" w:rsidRPr="006200B4">
        <w:rPr>
          <w:rFonts w:ascii="Arial" w:hAnsi="Arial" w:cs="Arial"/>
          <w:b/>
          <w:bCs/>
          <w:sz w:val="22"/>
          <w:szCs w:val="22"/>
        </w:rPr>
        <w:t xml:space="preserve">und </w:t>
      </w:r>
      <w:r w:rsidR="007D580C">
        <w:rPr>
          <w:rFonts w:ascii="Arial" w:hAnsi="Arial" w:cs="Arial"/>
          <w:b/>
          <w:bCs/>
          <w:sz w:val="22"/>
          <w:szCs w:val="22"/>
        </w:rPr>
        <w:t xml:space="preserve">zunehmend </w:t>
      </w:r>
      <w:r w:rsidR="00224C30" w:rsidRPr="006200B4">
        <w:rPr>
          <w:rFonts w:ascii="Arial" w:hAnsi="Arial" w:cs="Arial"/>
          <w:b/>
          <w:bCs/>
          <w:sz w:val="22"/>
          <w:szCs w:val="22"/>
        </w:rPr>
        <w:t xml:space="preserve">zum Aufstellen von </w:t>
      </w:r>
      <w:r w:rsidR="00224C30" w:rsidRPr="006200B4">
        <w:rPr>
          <w:rStyle w:val="s1"/>
          <w:rFonts w:ascii="Arial" w:eastAsiaTheme="majorEastAsia" w:hAnsi="Arial" w:cs="Arial"/>
          <w:b/>
          <w:bCs/>
          <w:sz w:val="22"/>
          <w:szCs w:val="22"/>
        </w:rPr>
        <w:t>PV</w:t>
      </w:r>
      <w:r w:rsidR="00224C30" w:rsidRPr="006200B4">
        <w:rPr>
          <w:rFonts w:ascii="Arial" w:hAnsi="Arial" w:cs="Arial"/>
          <w:b/>
          <w:bCs/>
          <w:sz w:val="22"/>
          <w:szCs w:val="22"/>
        </w:rPr>
        <w:t xml:space="preserve">-Anlagen, Wärmepumpen oder Klima- und Belüftungsanlagen. Damit einher gehen steigende Anforderungen an die Dachkonstruktion und die Dämmung. Die DEUTSCHE ROCKWOOL </w:t>
      </w:r>
      <w:r w:rsidR="001473E4" w:rsidRPr="001473E4">
        <w:rPr>
          <w:rFonts w:cs="Helvetica"/>
          <w:b/>
          <w:bCs/>
          <w:sz w:val="22"/>
          <w:szCs w:val="22"/>
        </w:rPr>
        <w:t>hält Dämmlösungen für Flachdächer und Dachbereiche mit unterschiedlichsten Beanspruchungen bereit</w:t>
      </w:r>
      <w:r w:rsidR="00224C30" w:rsidRPr="001473E4">
        <w:rPr>
          <w:rFonts w:ascii="Arial" w:hAnsi="Arial" w:cs="Arial"/>
          <w:b/>
          <w:bCs/>
          <w:sz w:val="22"/>
          <w:szCs w:val="22"/>
        </w:rPr>
        <w:t>.</w:t>
      </w:r>
    </w:p>
    <w:p w14:paraId="13EFC711" w14:textId="77777777" w:rsidR="00224C30" w:rsidRPr="006200B4" w:rsidRDefault="00224C30" w:rsidP="00991C4F">
      <w:pPr>
        <w:widowControl w:val="0"/>
        <w:suppressAutoHyphens/>
        <w:spacing w:line="360" w:lineRule="auto"/>
        <w:jc w:val="both"/>
        <w:rPr>
          <w:rFonts w:ascii="Arial" w:hAnsi="Arial" w:cs="Arial"/>
          <w:sz w:val="22"/>
          <w:szCs w:val="22"/>
        </w:rPr>
      </w:pPr>
    </w:p>
    <w:p w14:paraId="70B48F4B" w14:textId="77777777" w:rsidR="00224C30" w:rsidRPr="006200B4" w:rsidRDefault="00224C30" w:rsidP="00991C4F">
      <w:pPr>
        <w:pStyle w:val="p1"/>
        <w:widowControl w:val="0"/>
        <w:suppressAutoHyphens/>
        <w:spacing w:line="360" w:lineRule="auto"/>
        <w:jc w:val="both"/>
        <w:rPr>
          <w:rFonts w:ascii="Arial" w:hAnsi="Arial" w:cs="Arial"/>
          <w:color w:val="000000" w:themeColor="text1"/>
          <w:sz w:val="22"/>
          <w:szCs w:val="22"/>
        </w:rPr>
      </w:pPr>
      <w:r w:rsidRPr="006200B4">
        <w:rPr>
          <w:rFonts w:ascii="Arial" w:hAnsi="Arial" w:cs="Arial"/>
          <w:sz w:val="22"/>
          <w:szCs w:val="22"/>
        </w:rPr>
        <w:t xml:space="preserve">Auf mäßig beanspruchten Stahlleichtdächern hat sich vielfach die Kombination des „Georock“ Gefälledachs mit „Hardrock“ Dämmplatten als Ober- und Unterlage bewährt. Die „Hardrock“ ist </w:t>
      </w:r>
      <w:r w:rsidRPr="006200B4">
        <w:rPr>
          <w:rFonts w:ascii="Arial" w:hAnsi="Arial" w:cs="Arial"/>
          <w:color w:val="000000" w:themeColor="text1"/>
          <w:sz w:val="22"/>
          <w:szCs w:val="22"/>
          <w:shd w:val="clear" w:color="auto" w:fill="FFFFFF"/>
        </w:rPr>
        <w:t xml:space="preserve">eine druckbelastbare, wärmedämmende Steinwolle-Dachdämmplatte, die dank ihrer Zweischichtcharakteristik über eine Punktlast von </w:t>
      </w:r>
      <w:r w:rsidRPr="006200B4">
        <w:rPr>
          <w:rFonts w:ascii="Arial" w:hAnsi="Arial" w:cs="Arial"/>
          <w:sz w:val="22"/>
          <w:szCs w:val="22"/>
        </w:rPr>
        <w:t>≥ 1000 N verfügt</w:t>
      </w:r>
      <w:r w:rsidRPr="006200B4">
        <w:rPr>
          <w:rFonts w:ascii="Arial" w:hAnsi="Arial" w:cs="Arial"/>
          <w:color w:val="000000" w:themeColor="text1"/>
          <w:sz w:val="22"/>
          <w:szCs w:val="22"/>
        </w:rPr>
        <w:t xml:space="preserve">. </w:t>
      </w:r>
    </w:p>
    <w:p w14:paraId="59EA3252" w14:textId="77777777" w:rsidR="00224C30" w:rsidRPr="006200B4" w:rsidRDefault="00224C30" w:rsidP="00991C4F">
      <w:pPr>
        <w:pStyle w:val="p1"/>
        <w:widowControl w:val="0"/>
        <w:suppressAutoHyphens/>
        <w:spacing w:line="360" w:lineRule="auto"/>
        <w:jc w:val="both"/>
        <w:rPr>
          <w:rFonts w:ascii="Arial" w:hAnsi="Arial" w:cs="Arial"/>
          <w:color w:val="000000" w:themeColor="text1"/>
          <w:sz w:val="22"/>
          <w:szCs w:val="22"/>
        </w:rPr>
      </w:pPr>
    </w:p>
    <w:p w14:paraId="08995A38" w14:textId="77777777" w:rsidR="00224C30" w:rsidRPr="006200B4" w:rsidRDefault="00224C30" w:rsidP="00991C4F">
      <w:pPr>
        <w:pStyle w:val="p1"/>
        <w:widowControl w:val="0"/>
        <w:suppressAutoHyphens/>
        <w:spacing w:line="360" w:lineRule="auto"/>
        <w:jc w:val="both"/>
        <w:rPr>
          <w:rFonts w:ascii="Arial" w:hAnsi="Arial" w:cs="Arial"/>
          <w:color w:val="000000" w:themeColor="text1"/>
          <w:sz w:val="22"/>
          <w:szCs w:val="22"/>
        </w:rPr>
      </w:pPr>
      <w:r w:rsidRPr="006200B4">
        <w:rPr>
          <w:rFonts w:ascii="Arial" w:hAnsi="Arial" w:cs="Arial"/>
          <w:color w:val="000000" w:themeColor="text1"/>
          <w:sz w:val="22"/>
          <w:szCs w:val="22"/>
        </w:rPr>
        <w:t xml:space="preserve">Auf Betondecken entsteht eine Dämmung für mäßige Beanspruchung mit dem Gefälledach „Georock“ und der „Bondrock MV“ oder der „Bitrock“. Die „Bondrock MV“ ist </w:t>
      </w:r>
      <w:r w:rsidRPr="006200B4">
        <w:rPr>
          <w:rFonts w:ascii="Arial" w:hAnsi="Arial" w:cs="Arial"/>
          <w:color w:val="000000" w:themeColor="text1"/>
          <w:sz w:val="22"/>
          <w:szCs w:val="22"/>
          <w:shd w:val="clear" w:color="auto" w:fill="FFFFFF"/>
        </w:rPr>
        <w:t>eine hoch verdichtete, druckbelastbare Steinwolle-Dachdämmplatte mit Mineralvlieskaschierung f</w:t>
      </w:r>
      <w:r w:rsidRPr="006200B4">
        <w:rPr>
          <w:rFonts w:ascii="Arial" w:hAnsi="Arial" w:cs="Arial"/>
          <w:color w:val="000000" w:themeColor="text1"/>
          <w:sz w:val="22"/>
          <w:szCs w:val="22"/>
        </w:rPr>
        <w:t xml:space="preserve">ür die direkte Heiß- und Kaltverklebung der Dachabdichtung. Die „Bitrock“ ist eine Steinwolle-Dachdämmplatte mit planebener, geschliffener und hoch verdichteter Oberfläche für das direkte Aufschweißen von freigegebenen Bitumenbahnen. Beide verfügen über eine Punktlast von ≥ 800 N. </w:t>
      </w:r>
    </w:p>
    <w:p w14:paraId="7E26D56E" w14:textId="77777777" w:rsidR="00224C30" w:rsidRPr="006200B4" w:rsidRDefault="00224C30" w:rsidP="00991C4F">
      <w:pPr>
        <w:pStyle w:val="p1"/>
        <w:widowControl w:val="0"/>
        <w:suppressAutoHyphens/>
        <w:spacing w:line="360" w:lineRule="auto"/>
        <w:jc w:val="both"/>
        <w:rPr>
          <w:rFonts w:ascii="Arial" w:hAnsi="Arial" w:cs="Arial"/>
          <w:color w:val="000000" w:themeColor="text1"/>
          <w:sz w:val="22"/>
          <w:szCs w:val="22"/>
        </w:rPr>
      </w:pPr>
    </w:p>
    <w:p w14:paraId="32D6DAEB" w14:textId="481100B8" w:rsidR="00224C30" w:rsidRPr="006200B4" w:rsidRDefault="00224C30" w:rsidP="00991C4F">
      <w:pPr>
        <w:pStyle w:val="p1"/>
        <w:widowControl w:val="0"/>
        <w:suppressAutoHyphens/>
        <w:spacing w:line="360" w:lineRule="auto"/>
        <w:jc w:val="both"/>
        <w:rPr>
          <w:rFonts w:ascii="Arial" w:hAnsi="Arial" w:cs="Arial"/>
          <w:b/>
          <w:bCs/>
          <w:color w:val="000000" w:themeColor="text1"/>
          <w:sz w:val="22"/>
          <w:szCs w:val="22"/>
        </w:rPr>
      </w:pPr>
      <w:r w:rsidRPr="006200B4">
        <w:rPr>
          <w:rFonts w:ascii="Arial" w:hAnsi="Arial" w:cs="Arial"/>
          <w:b/>
          <w:bCs/>
          <w:color w:val="000000" w:themeColor="text1"/>
          <w:sz w:val="22"/>
          <w:szCs w:val="22"/>
        </w:rPr>
        <w:t xml:space="preserve">Flache Nutzdächer mit </w:t>
      </w:r>
      <w:r w:rsidR="00D6542A">
        <w:rPr>
          <w:rFonts w:ascii="Arial" w:hAnsi="Arial" w:cs="Arial"/>
          <w:b/>
          <w:bCs/>
          <w:color w:val="000000" w:themeColor="text1"/>
          <w:sz w:val="22"/>
          <w:szCs w:val="22"/>
        </w:rPr>
        <w:t>„</w:t>
      </w:r>
      <w:r w:rsidRPr="006200B4">
        <w:rPr>
          <w:rFonts w:ascii="Arial" w:hAnsi="Arial" w:cs="Arial"/>
          <w:b/>
          <w:bCs/>
          <w:color w:val="000000" w:themeColor="text1"/>
          <w:sz w:val="22"/>
          <w:szCs w:val="22"/>
        </w:rPr>
        <w:t>Puffer“ dämmen</w:t>
      </w:r>
    </w:p>
    <w:p w14:paraId="779929E2" w14:textId="288674F7" w:rsidR="00224C30" w:rsidRPr="006200B4" w:rsidRDefault="00224C30" w:rsidP="00991C4F">
      <w:pPr>
        <w:pStyle w:val="p1"/>
        <w:widowControl w:val="0"/>
        <w:suppressAutoHyphens/>
        <w:spacing w:line="360" w:lineRule="auto"/>
        <w:jc w:val="both"/>
        <w:rPr>
          <w:rFonts w:ascii="Arial" w:hAnsi="Arial" w:cs="Arial"/>
          <w:color w:val="000000" w:themeColor="text1"/>
          <w:sz w:val="22"/>
          <w:szCs w:val="22"/>
        </w:rPr>
      </w:pPr>
      <w:r w:rsidRPr="006200B4">
        <w:rPr>
          <w:rFonts w:ascii="Arial" w:hAnsi="Arial" w:cs="Arial"/>
          <w:color w:val="000000" w:themeColor="text1"/>
          <w:sz w:val="22"/>
          <w:szCs w:val="22"/>
        </w:rPr>
        <w:t xml:space="preserve">Eine besonders sichere Wahl für Flachdächer mit perspektivisch steigender </w:t>
      </w:r>
      <w:r w:rsidRPr="006200B4">
        <w:rPr>
          <w:rFonts w:ascii="Arial" w:hAnsi="Arial" w:cs="Arial"/>
          <w:color w:val="000000" w:themeColor="text1"/>
          <w:sz w:val="22"/>
          <w:szCs w:val="22"/>
        </w:rPr>
        <w:lastRenderedPageBreak/>
        <w:t>Nutzung und Belastung ist die „Solarrock“. Sie wird als oberste Dämmlage eingesetzt und kann mit dem „Georock“ Gefälledach</w:t>
      </w:r>
      <w:r w:rsidR="007D580C">
        <w:rPr>
          <w:rFonts w:ascii="Arial" w:hAnsi="Arial" w:cs="Arial"/>
          <w:color w:val="000000" w:themeColor="text1"/>
          <w:sz w:val="22"/>
          <w:szCs w:val="22"/>
        </w:rPr>
        <w:t>system</w:t>
      </w:r>
      <w:r w:rsidRPr="006200B4">
        <w:rPr>
          <w:rFonts w:ascii="Arial" w:hAnsi="Arial" w:cs="Arial"/>
          <w:color w:val="000000" w:themeColor="text1"/>
          <w:sz w:val="22"/>
          <w:szCs w:val="22"/>
        </w:rPr>
        <w:t xml:space="preserve"> und einer beliebigen Grunddämmung von ROCKWOOL kombiniert werden. </w:t>
      </w:r>
      <w:r w:rsidRPr="006200B4">
        <w:rPr>
          <w:rFonts w:ascii="Arial" w:hAnsi="Arial" w:cs="Arial"/>
          <w:sz w:val="22"/>
          <w:szCs w:val="22"/>
        </w:rPr>
        <w:t xml:space="preserve">Ob </w:t>
      </w:r>
      <w:r w:rsidR="00196769">
        <w:rPr>
          <w:rFonts w:ascii="Arial" w:hAnsi="Arial" w:cs="Arial"/>
          <w:sz w:val="22"/>
          <w:szCs w:val="22"/>
        </w:rPr>
        <w:br/>
      </w:r>
      <w:r w:rsidRPr="006200B4">
        <w:rPr>
          <w:rFonts w:ascii="Arial" w:hAnsi="Arial" w:cs="Arial"/>
          <w:sz w:val="22"/>
          <w:szCs w:val="22"/>
        </w:rPr>
        <w:t xml:space="preserve">PV-Anlage, Solarthermie oder Terrassenbelag – „Solarrock“ trägt auch punkt- und linienförmige Lasten zuverlässig ab. Mit ihr entsteht auf jedem Flachdach ein „Puffer“ für die Lastabtragung zukünftiger Aufbauten. Lieferbar sind </w:t>
      </w:r>
      <w:r w:rsidR="005707B1">
        <w:rPr>
          <w:rFonts w:ascii="Arial" w:hAnsi="Arial" w:cs="Arial"/>
          <w:sz w:val="22"/>
          <w:szCs w:val="22"/>
        </w:rPr>
        <w:t xml:space="preserve">die seit Dezember 2025 durch FM Approvals zertifizierten </w:t>
      </w:r>
      <w:r w:rsidRPr="006200B4">
        <w:rPr>
          <w:rFonts w:ascii="Arial" w:hAnsi="Arial" w:cs="Arial"/>
          <w:sz w:val="22"/>
          <w:szCs w:val="22"/>
        </w:rPr>
        <w:t>Dämmplatten in einer Dicke von 60, 80 und 100 mm. Sie verfügen über eine Druckspannung ≥ 80 kPa und eine Zugfestigkeit (Abreißfestigkeit) ≥ 15 kPa sowie eine Punktlast von ≥ 1800 N. Die maximal zulässige Flächenpressung von „Solarrock“ durch Dauerlasten wird mit 600 kg/m² angegeben.</w:t>
      </w:r>
    </w:p>
    <w:p w14:paraId="71503F6F" w14:textId="77777777" w:rsidR="00224C30" w:rsidRPr="006200B4" w:rsidRDefault="00224C30" w:rsidP="00991C4F">
      <w:pPr>
        <w:widowControl w:val="0"/>
        <w:suppressAutoHyphens/>
        <w:spacing w:line="360" w:lineRule="auto"/>
        <w:jc w:val="both"/>
        <w:rPr>
          <w:rFonts w:ascii="Arial" w:hAnsi="Arial" w:cs="Arial"/>
          <w:sz w:val="22"/>
          <w:szCs w:val="22"/>
        </w:rPr>
      </w:pPr>
    </w:p>
    <w:p w14:paraId="2E9E77F7" w14:textId="77777777" w:rsidR="00224C30" w:rsidRPr="006200B4" w:rsidRDefault="00224C30" w:rsidP="00991C4F">
      <w:pPr>
        <w:widowControl w:val="0"/>
        <w:suppressAutoHyphens/>
        <w:spacing w:line="360" w:lineRule="auto"/>
        <w:jc w:val="both"/>
        <w:rPr>
          <w:rFonts w:ascii="Arial" w:hAnsi="Arial" w:cs="Arial"/>
          <w:b/>
          <w:bCs/>
          <w:sz w:val="22"/>
          <w:szCs w:val="22"/>
        </w:rPr>
      </w:pPr>
      <w:r w:rsidRPr="006200B4">
        <w:rPr>
          <w:rFonts w:ascii="Arial" w:hAnsi="Arial" w:cs="Arial"/>
          <w:b/>
          <w:bCs/>
          <w:color w:val="000000"/>
          <w:spacing w:val="-8"/>
          <w:sz w:val="22"/>
          <w:szCs w:val="22"/>
        </w:rPr>
        <w:t>Baulicher Brandschutz</w:t>
      </w:r>
    </w:p>
    <w:p w14:paraId="106D1547" w14:textId="77777777" w:rsidR="00224C30" w:rsidRDefault="00224C30" w:rsidP="00991C4F">
      <w:pPr>
        <w:widowControl w:val="0"/>
        <w:suppressAutoHyphens/>
        <w:spacing w:line="360" w:lineRule="auto"/>
        <w:jc w:val="both"/>
        <w:rPr>
          <w:rFonts w:ascii="Arial" w:hAnsi="Arial" w:cs="Arial"/>
          <w:sz w:val="22"/>
          <w:szCs w:val="22"/>
        </w:rPr>
      </w:pPr>
      <w:r w:rsidRPr="006200B4">
        <w:rPr>
          <w:rFonts w:ascii="Arial" w:hAnsi="Arial" w:cs="Arial"/>
          <w:sz w:val="22"/>
          <w:szCs w:val="22"/>
        </w:rPr>
        <w:t>Die Entscheidung für eine Dämmung aus Steinwolle für das Nutzdach treffen viele Planer und Dachdecker vor allem mit Blick auf den vorbeugenden Brandschutz. Eine PV-Anlage ist nicht als Bauprodukt eingestuft, sie gilt als technische Einrichtung. Deswegen gelten die Anforderungen der Bauordnung und Sonderbaurichtlinien an die Brennbarkeit von Bauprodukten für ein Nutzdach mit PV-Anlage formell nicht. Da eine PV-Anlage aber zweifelsfrei ein Bestandteil des Gebäudes ist, müssen die Anforderungen an den baulichen Brandschutz berücksichtigt werden.</w:t>
      </w:r>
    </w:p>
    <w:p w14:paraId="766C6975" w14:textId="77777777" w:rsidR="00224C30" w:rsidRPr="006200B4" w:rsidRDefault="00224C30" w:rsidP="00991C4F">
      <w:pPr>
        <w:widowControl w:val="0"/>
        <w:suppressAutoHyphens/>
        <w:spacing w:line="360" w:lineRule="auto"/>
        <w:jc w:val="both"/>
        <w:rPr>
          <w:rFonts w:ascii="Arial" w:hAnsi="Arial" w:cs="Arial"/>
          <w:sz w:val="22"/>
          <w:szCs w:val="22"/>
        </w:rPr>
      </w:pPr>
    </w:p>
    <w:p w14:paraId="43D5F067" w14:textId="77777777" w:rsidR="00224C30" w:rsidRDefault="00224C30" w:rsidP="00991C4F">
      <w:pPr>
        <w:widowControl w:val="0"/>
        <w:suppressAutoHyphens/>
        <w:spacing w:line="360" w:lineRule="auto"/>
        <w:jc w:val="both"/>
        <w:rPr>
          <w:rFonts w:ascii="Arial" w:hAnsi="Arial" w:cs="Arial"/>
          <w:sz w:val="22"/>
          <w:szCs w:val="22"/>
        </w:rPr>
      </w:pPr>
      <w:r w:rsidRPr="006200B4">
        <w:rPr>
          <w:rFonts w:ascii="Arial" w:hAnsi="Arial" w:cs="Arial"/>
          <w:sz w:val="22"/>
          <w:szCs w:val="22"/>
        </w:rPr>
        <w:t>Beim so genannten „Brandangriff von außen“ sind die wesentlichen Schutzziele zum einen das Verhindern der Brandweiterleitung in den Innenraum und zum anderen das Begrenzen der Brandausbreitung über die Dachfläche. Von einer PV-Anlage kann z. B. bei fehlerhafter Installation ein Funkenflug ausgehen. Unter anderem diese Tatsache hat Sachversicherer dazu veranlasst, eigene Brandschutzempfehlungen für ihre Kunden zu formulieren und z. B. Steinwolle für die Dämmung des Daches zu empfehlen.</w:t>
      </w:r>
    </w:p>
    <w:p w14:paraId="11FE6AF6" w14:textId="77777777" w:rsidR="00216B42" w:rsidRPr="006200B4" w:rsidRDefault="00216B42" w:rsidP="00991C4F">
      <w:pPr>
        <w:widowControl w:val="0"/>
        <w:suppressAutoHyphens/>
        <w:spacing w:line="360" w:lineRule="auto"/>
        <w:jc w:val="both"/>
        <w:rPr>
          <w:rFonts w:ascii="Arial" w:hAnsi="Arial" w:cs="Arial"/>
          <w:sz w:val="22"/>
          <w:szCs w:val="22"/>
        </w:rPr>
      </w:pPr>
    </w:p>
    <w:p w14:paraId="685A1623" w14:textId="77777777" w:rsidR="00216B42" w:rsidRPr="006200B4" w:rsidRDefault="00216B42" w:rsidP="00991C4F">
      <w:pPr>
        <w:widowControl w:val="0"/>
        <w:suppressAutoHyphens/>
        <w:spacing w:line="360" w:lineRule="auto"/>
        <w:jc w:val="both"/>
        <w:rPr>
          <w:rFonts w:ascii="Arial" w:hAnsi="Arial" w:cs="Arial"/>
          <w:b/>
          <w:bCs/>
          <w:sz w:val="22"/>
          <w:szCs w:val="22"/>
        </w:rPr>
      </w:pPr>
      <w:r w:rsidRPr="006200B4">
        <w:rPr>
          <w:rFonts w:ascii="Arial" w:hAnsi="Arial" w:cs="Arial"/>
          <w:b/>
          <w:bCs/>
          <w:sz w:val="22"/>
          <w:szCs w:val="22"/>
        </w:rPr>
        <w:t>Schneelasten neu bewerten</w:t>
      </w:r>
    </w:p>
    <w:p w14:paraId="0B70C40B" w14:textId="77777777" w:rsidR="00991C4F" w:rsidRDefault="00216B42" w:rsidP="00991C4F">
      <w:pPr>
        <w:widowControl w:val="0"/>
        <w:suppressAutoHyphens/>
        <w:spacing w:line="360" w:lineRule="auto"/>
        <w:jc w:val="both"/>
        <w:rPr>
          <w:rFonts w:ascii="Arial" w:hAnsi="Arial" w:cs="Arial"/>
          <w:sz w:val="22"/>
          <w:szCs w:val="22"/>
        </w:rPr>
      </w:pPr>
      <w:r w:rsidRPr="006200B4">
        <w:rPr>
          <w:rFonts w:ascii="Arial" w:hAnsi="Arial" w:cs="Arial"/>
          <w:sz w:val="22"/>
          <w:szCs w:val="22"/>
        </w:rPr>
        <w:t xml:space="preserve">Zu berücksichtigen ist bei der Auswahl der Dämmstoffe auch die für eine Region ausgewiesene Schneelast. </w:t>
      </w:r>
      <w:r w:rsidRPr="006200B4">
        <w:rPr>
          <w:rFonts w:ascii="Arial" w:hAnsi="Arial" w:cs="Arial"/>
          <w:color w:val="000000"/>
          <w:sz w:val="22"/>
          <w:szCs w:val="22"/>
        </w:rPr>
        <w:t>Bei Flachdächern mit PV-Anlagen wird die Schneelast nicht mehr</w:t>
      </w:r>
      <w:r>
        <w:rPr>
          <w:rFonts w:ascii="Arial" w:hAnsi="Arial" w:cs="Arial"/>
          <w:color w:val="000000"/>
          <w:sz w:val="22"/>
          <w:szCs w:val="22"/>
        </w:rPr>
        <w:t xml:space="preserve"> </w:t>
      </w:r>
      <w:r w:rsidRPr="006200B4">
        <w:rPr>
          <w:rFonts w:ascii="Arial" w:hAnsi="Arial" w:cs="Arial"/>
          <w:color w:val="000000"/>
          <w:sz w:val="22"/>
          <w:szCs w:val="22"/>
        </w:rPr>
        <w:t xml:space="preserve">unmittelbar (flächig) über den Dachaufbau abgetragen, </w:t>
      </w:r>
      <w:r w:rsidRPr="006E5FF8">
        <w:rPr>
          <w:rFonts w:ascii="Arial" w:hAnsi="Arial" w:cs="Arial"/>
          <w:color w:val="000000"/>
          <w:sz w:val="22"/>
          <w:szCs w:val="22"/>
        </w:rPr>
        <w:lastRenderedPageBreak/>
        <w:t xml:space="preserve">sondern bleibt auf den PV-Modulen liegen und wird dann konzentriert (z. B. über die Schienensysteme der Anlage) in den Dachaufbau abgeleitet. </w:t>
      </w:r>
      <w:r w:rsidRPr="006E5FF8">
        <w:rPr>
          <w:rFonts w:ascii="Arial" w:hAnsi="Arial" w:cs="Arial"/>
          <w:sz w:val="22"/>
          <w:szCs w:val="22"/>
        </w:rPr>
        <w:t>Beispielrechnungen zu den Lasten einer Solaranlage mit und ohne Schneelast enthält die Broschüre „Flachdächer mit PV-Anlagen“ der DEUTSCHEN ROCKWOOL. Sie steht zum Download auf der Website des Herstellers bereit:</w:t>
      </w:r>
      <w:r w:rsidR="006E5FF8" w:rsidRPr="006E5FF8">
        <w:rPr>
          <w:rFonts w:ascii="Arial" w:hAnsi="Arial" w:cs="Arial"/>
          <w:sz w:val="22"/>
          <w:szCs w:val="22"/>
        </w:rPr>
        <w:t xml:space="preserve"> </w:t>
      </w:r>
      <w:hyperlink r:id="rId11" w:history="1">
        <w:r w:rsidR="006E5FF8" w:rsidRPr="00991C4F">
          <w:rPr>
            <w:rStyle w:val="Hyperlink"/>
            <w:rFonts w:ascii="Arial" w:hAnsi="Arial" w:cs="Arial"/>
            <w:color w:val="auto"/>
            <w:sz w:val="22"/>
            <w:szCs w:val="22"/>
            <w:u w:val="none"/>
          </w:rPr>
          <w:t>www.rockwool.de/broschuere-flachdach-pv</w:t>
        </w:r>
      </w:hyperlink>
      <w:r w:rsidR="006E5FF8">
        <w:rPr>
          <w:rFonts w:ascii="Arial" w:hAnsi="Arial" w:cs="Arial"/>
          <w:sz w:val="22"/>
          <w:szCs w:val="22"/>
        </w:rPr>
        <w:t xml:space="preserve"> </w:t>
      </w:r>
    </w:p>
    <w:p w14:paraId="07A9B991" w14:textId="77777777" w:rsidR="00991C4F" w:rsidRDefault="00991C4F" w:rsidP="00991C4F">
      <w:pPr>
        <w:widowControl w:val="0"/>
        <w:suppressAutoHyphens/>
        <w:spacing w:line="360" w:lineRule="auto"/>
        <w:jc w:val="both"/>
        <w:rPr>
          <w:rFonts w:ascii="Arial" w:hAnsi="Arial" w:cs="Arial"/>
          <w:sz w:val="22"/>
          <w:szCs w:val="22"/>
        </w:rPr>
      </w:pPr>
    </w:p>
    <w:p w14:paraId="05D9DF12" w14:textId="001D85FC" w:rsidR="00761175" w:rsidRPr="00991C4F" w:rsidRDefault="006E5FF8" w:rsidP="00991C4F">
      <w:pPr>
        <w:widowControl w:val="0"/>
        <w:suppressAutoHyphens/>
        <w:spacing w:line="360" w:lineRule="auto"/>
        <w:jc w:val="both"/>
        <w:rPr>
          <w:rFonts w:ascii="Arial" w:hAnsi="Arial" w:cs="Arial"/>
          <w:sz w:val="22"/>
          <w:szCs w:val="22"/>
          <w:shd w:val="clear" w:color="auto" w:fill="FFFFFF"/>
        </w:rPr>
      </w:pPr>
      <w:r w:rsidRPr="006E5FF8">
        <w:rPr>
          <w:rFonts w:ascii="Arial" w:hAnsi="Arial" w:cs="Arial"/>
          <w:sz w:val="22"/>
          <w:szCs w:val="22"/>
        </w:rPr>
        <w:t>Das</w:t>
      </w:r>
      <w:r w:rsidR="004E0B52" w:rsidRPr="006E5FF8">
        <w:rPr>
          <w:rFonts w:ascii="Arial" w:hAnsi="Arial" w:cs="Arial"/>
          <w:sz w:val="22"/>
          <w:szCs w:val="22"/>
          <w:shd w:val="clear" w:color="auto" w:fill="FFFFFF"/>
        </w:rPr>
        <w:t xml:space="preserve"> umfangreichste Kompendium zu nichtbrennbaren Steinwolle-Dämmungen auf Flachdächern ist die Broschüre „Dämmung von Flachdächern“, die ebenfalls </w:t>
      </w:r>
      <w:r w:rsidRPr="006E5FF8">
        <w:rPr>
          <w:rFonts w:ascii="Arial" w:hAnsi="Arial" w:cs="Arial"/>
          <w:sz w:val="22"/>
          <w:szCs w:val="22"/>
          <w:shd w:val="clear" w:color="auto" w:fill="FFFFFF"/>
        </w:rPr>
        <w:t>als</w:t>
      </w:r>
      <w:r w:rsidR="004E0B52" w:rsidRPr="006E5FF8">
        <w:rPr>
          <w:rFonts w:ascii="Arial" w:hAnsi="Arial" w:cs="Arial"/>
          <w:sz w:val="22"/>
          <w:szCs w:val="22"/>
          <w:shd w:val="clear" w:color="auto" w:fill="FFFFFF"/>
        </w:rPr>
        <w:t xml:space="preserve"> Download verfügbar ist: </w:t>
      </w:r>
      <w:hyperlink r:id="rId12" w:history="1">
        <w:r w:rsidRPr="00991C4F">
          <w:rPr>
            <w:rStyle w:val="Hyperlink"/>
            <w:rFonts w:ascii="Arial" w:hAnsi="Arial" w:cs="Arial"/>
            <w:color w:val="auto"/>
            <w:sz w:val="22"/>
            <w:szCs w:val="22"/>
            <w:u w:val="none"/>
            <w:shd w:val="clear" w:color="auto" w:fill="FFFFFF"/>
          </w:rPr>
          <w:t>www.rockwool.de/broschuere-flachdach</w:t>
        </w:r>
      </w:hyperlink>
    </w:p>
    <w:p w14:paraId="56D6A0BD" w14:textId="77777777" w:rsidR="00216B42" w:rsidRPr="006E5FF8" w:rsidRDefault="00216B42" w:rsidP="00991C4F">
      <w:pPr>
        <w:widowControl w:val="0"/>
        <w:suppressAutoHyphens/>
        <w:spacing w:line="360" w:lineRule="auto"/>
        <w:jc w:val="both"/>
        <w:rPr>
          <w:rFonts w:ascii="Arial" w:hAnsi="Arial" w:cs="Arial"/>
          <w:noProof/>
          <w:color w:val="EE0000"/>
          <w:sz w:val="22"/>
          <w:szCs w:val="22"/>
        </w:rPr>
      </w:pPr>
    </w:p>
    <w:p w14:paraId="4F631777" w14:textId="77777777" w:rsidR="00216B42" w:rsidRPr="006E5FF8" w:rsidRDefault="00216B42" w:rsidP="00991C4F">
      <w:pPr>
        <w:pStyle w:val="p1"/>
        <w:widowControl w:val="0"/>
        <w:suppressAutoHyphens/>
        <w:spacing w:line="360" w:lineRule="auto"/>
        <w:jc w:val="both"/>
        <w:rPr>
          <w:rFonts w:ascii="Arial" w:hAnsi="Arial" w:cs="Arial"/>
          <w:b/>
          <w:bCs/>
          <w:sz w:val="22"/>
          <w:szCs w:val="22"/>
        </w:rPr>
      </w:pPr>
      <w:r w:rsidRPr="006E5FF8">
        <w:rPr>
          <w:rFonts w:ascii="Arial" w:hAnsi="Arial" w:cs="Arial"/>
          <w:b/>
          <w:bCs/>
          <w:sz w:val="22"/>
          <w:szCs w:val="22"/>
        </w:rPr>
        <w:t>Kompakte Informationen und objektspezifische Beratung</w:t>
      </w:r>
    </w:p>
    <w:p w14:paraId="53F222EF" w14:textId="19967A00" w:rsidR="002E7D1E" w:rsidRDefault="00216B42" w:rsidP="00991C4F">
      <w:pPr>
        <w:widowControl w:val="0"/>
        <w:suppressAutoHyphens/>
        <w:spacing w:line="360" w:lineRule="auto"/>
        <w:jc w:val="both"/>
        <w:rPr>
          <w:rFonts w:ascii="Arial" w:hAnsi="Arial" w:cs="Arial"/>
          <w:color w:val="000000"/>
          <w:sz w:val="22"/>
          <w:szCs w:val="22"/>
        </w:rPr>
      </w:pPr>
      <w:r w:rsidRPr="006E5FF8">
        <w:rPr>
          <w:rFonts w:ascii="Arial" w:hAnsi="Arial" w:cs="Arial"/>
          <w:sz w:val="22"/>
          <w:szCs w:val="22"/>
        </w:rPr>
        <w:t xml:space="preserve">Hilfestellung bei der Auswahl eines Dämmstoffs für objektspezifische Anforderungen bietet der Technische Service der DEUTSCHEN ROCKWOOL. </w:t>
      </w:r>
      <w:r w:rsidR="006E5FF8" w:rsidRPr="006E5FF8">
        <w:rPr>
          <w:rFonts w:ascii="Arial" w:hAnsi="Arial" w:cs="Arial"/>
          <w:sz w:val="22"/>
          <w:szCs w:val="22"/>
          <w:shd w:val="clear" w:color="auto" w:fill="FFFFFF"/>
        </w:rPr>
        <w:t>Das</w:t>
      </w:r>
      <w:r w:rsidRPr="006E5FF8">
        <w:rPr>
          <w:rFonts w:ascii="Arial" w:hAnsi="Arial" w:cs="Arial"/>
          <w:sz w:val="22"/>
          <w:szCs w:val="22"/>
        </w:rPr>
        <w:t xml:space="preserve"> ROCKWOOL Forum </w:t>
      </w:r>
      <w:r w:rsidR="006E5FF8" w:rsidRPr="006E5FF8">
        <w:rPr>
          <w:rFonts w:ascii="Arial" w:hAnsi="Arial" w:cs="Arial"/>
          <w:sz w:val="22"/>
          <w:szCs w:val="22"/>
        </w:rPr>
        <w:t xml:space="preserve">vermittelt </w:t>
      </w:r>
      <w:r w:rsidR="004E0B52" w:rsidRPr="006E5FF8">
        <w:rPr>
          <w:rFonts w:ascii="Arial" w:hAnsi="Arial" w:cs="Arial"/>
          <w:sz w:val="22"/>
          <w:szCs w:val="22"/>
        </w:rPr>
        <w:t xml:space="preserve">fundiertes Fachwissen </w:t>
      </w:r>
      <w:r w:rsidR="000F34F8" w:rsidRPr="006E5FF8">
        <w:rPr>
          <w:rFonts w:ascii="Arial" w:hAnsi="Arial" w:cs="Arial"/>
          <w:sz w:val="22"/>
          <w:szCs w:val="22"/>
        </w:rPr>
        <w:t xml:space="preserve">zu </w:t>
      </w:r>
      <w:r w:rsidR="006E5FF8" w:rsidRPr="006E5FF8">
        <w:rPr>
          <w:rFonts w:ascii="Arial" w:hAnsi="Arial" w:cs="Arial"/>
          <w:sz w:val="22"/>
          <w:szCs w:val="22"/>
        </w:rPr>
        <w:t>Fragen de</w:t>
      </w:r>
      <w:r w:rsidR="00D6542A">
        <w:rPr>
          <w:rFonts w:ascii="Arial" w:hAnsi="Arial" w:cs="Arial"/>
          <w:sz w:val="22"/>
          <w:szCs w:val="22"/>
        </w:rPr>
        <w:t>r</w:t>
      </w:r>
      <w:r w:rsidR="006E5FF8" w:rsidRPr="006E5FF8">
        <w:rPr>
          <w:rFonts w:ascii="Arial" w:hAnsi="Arial" w:cs="Arial"/>
          <w:sz w:val="22"/>
          <w:szCs w:val="22"/>
        </w:rPr>
        <w:t xml:space="preserve"> Flachdachdämmung und -nutzung</w:t>
      </w:r>
      <w:r w:rsidR="000F34F8" w:rsidRPr="006E5FF8">
        <w:rPr>
          <w:rFonts w:ascii="Arial" w:hAnsi="Arial" w:cs="Arial"/>
          <w:sz w:val="22"/>
          <w:szCs w:val="22"/>
        </w:rPr>
        <w:t>. E</w:t>
      </w:r>
      <w:r w:rsidRPr="006E5FF8">
        <w:rPr>
          <w:rFonts w:ascii="Arial" w:hAnsi="Arial" w:cs="Arial"/>
          <w:sz w:val="22"/>
          <w:szCs w:val="22"/>
        </w:rPr>
        <w:t xml:space="preserve">rstmalig am 11. März 2026 </w:t>
      </w:r>
      <w:r w:rsidR="000F34F8" w:rsidRPr="006E5FF8">
        <w:rPr>
          <w:rFonts w:ascii="Arial" w:hAnsi="Arial" w:cs="Arial"/>
          <w:sz w:val="22"/>
          <w:szCs w:val="22"/>
        </w:rPr>
        <w:t xml:space="preserve">steht </w:t>
      </w:r>
      <w:r w:rsidR="006E5FF8" w:rsidRPr="006E5FF8">
        <w:rPr>
          <w:rFonts w:ascii="Arial" w:hAnsi="Arial" w:cs="Arial"/>
          <w:sz w:val="22"/>
          <w:szCs w:val="22"/>
        </w:rPr>
        <w:t>das</w:t>
      </w:r>
      <w:r w:rsidRPr="006E5FF8">
        <w:rPr>
          <w:rFonts w:ascii="Arial" w:hAnsi="Arial" w:cs="Arial"/>
          <w:sz w:val="22"/>
          <w:szCs w:val="22"/>
        </w:rPr>
        <w:t xml:space="preserve"> neue Online-Seminar mit dem Titel „PV kompakt“ </w:t>
      </w:r>
      <w:r w:rsidR="00F1080E" w:rsidRPr="006E5FF8">
        <w:rPr>
          <w:rFonts w:ascii="Arial" w:hAnsi="Arial" w:cs="Arial"/>
          <w:sz w:val="22"/>
          <w:szCs w:val="22"/>
        </w:rPr>
        <w:t>auf dem Programm</w:t>
      </w:r>
      <w:r w:rsidRPr="006E5FF8">
        <w:rPr>
          <w:rFonts w:ascii="Arial" w:hAnsi="Arial" w:cs="Arial"/>
          <w:sz w:val="22"/>
          <w:szCs w:val="22"/>
        </w:rPr>
        <w:t xml:space="preserve">. </w:t>
      </w:r>
      <w:r w:rsidR="00F1080E" w:rsidRPr="006E5FF8">
        <w:rPr>
          <w:rFonts w:ascii="Arial" w:hAnsi="Arial" w:cs="Arial"/>
          <w:sz w:val="22"/>
          <w:szCs w:val="22"/>
        </w:rPr>
        <w:t xml:space="preserve">Dieses </w:t>
      </w:r>
      <w:r w:rsidRPr="006E5FF8">
        <w:rPr>
          <w:rFonts w:ascii="Arial" w:hAnsi="Arial" w:cs="Arial"/>
          <w:sz w:val="22"/>
          <w:szCs w:val="22"/>
        </w:rPr>
        <w:t xml:space="preserve">befasst sich mit der Frage, wie PV-Anlagen sinnvoll und fachgerecht in die Gebäudehülle zu integrieren sind. Die etablierte Online-Weiterbildung „Vom Schutzdach zum Nutzdach“ thematisiert Anforderungen speziell an Flachdächer unter PV-Anlagen. Für Planer aufgelegt wurde das Online-Seminar „Flachdach Kompakt“. Hier werden </w:t>
      </w:r>
      <w:r w:rsidRPr="006E5FF8">
        <w:rPr>
          <w:rFonts w:ascii="Arial" w:hAnsi="Arial" w:cs="Arial"/>
          <w:sz w:val="22"/>
          <w:szCs w:val="22"/>
          <w:shd w:val="clear" w:color="auto" w:fill="FFFFFF"/>
        </w:rPr>
        <w:t xml:space="preserve">aktuelle Kenntnisse im Bereich Normung, Regelwerke und Technik vermittelt. Anmeldungen zu allen Veranstaltungen des ROCKWOOL Forum können online erfolgen: </w:t>
      </w:r>
      <w:hyperlink r:id="rId13" w:history="1">
        <w:r w:rsidR="006E5FF8" w:rsidRPr="00991C4F">
          <w:rPr>
            <w:rStyle w:val="Hyperlink"/>
            <w:rFonts w:ascii="Arial" w:hAnsi="Arial" w:cs="Arial"/>
            <w:color w:val="auto"/>
            <w:sz w:val="22"/>
            <w:szCs w:val="22"/>
            <w:u w:val="none"/>
          </w:rPr>
          <w:t>www.rockwool.de/kontakt-rockwool-forum</w:t>
        </w:r>
      </w:hyperlink>
    </w:p>
    <w:p w14:paraId="6D785123" w14:textId="77777777" w:rsidR="006E5FF8" w:rsidRDefault="006E5FF8" w:rsidP="00991C4F">
      <w:pPr>
        <w:widowControl w:val="0"/>
        <w:suppressAutoHyphens/>
        <w:spacing w:line="360" w:lineRule="auto"/>
        <w:jc w:val="both"/>
        <w:rPr>
          <w:rFonts w:ascii="Arial" w:hAnsi="Arial" w:cs="Arial"/>
          <w:color w:val="000000"/>
          <w:sz w:val="22"/>
          <w:szCs w:val="22"/>
        </w:rPr>
      </w:pPr>
    </w:p>
    <w:p w14:paraId="1CF6E696" w14:textId="6E3F5C24" w:rsidR="006E5FF8" w:rsidRPr="006E5FF8" w:rsidRDefault="006E5FF8" w:rsidP="00991C4F">
      <w:pPr>
        <w:widowControl w:val="0"/>
        <w:suppressAutoHyphens/>
        <w:spacing w:line="360" w:lineRule="auto"/>
        <w:jc w:val="both"/>
        <w:rPr>
          <w:rFonts w:ascii="Arial" w:hAnsi="Arial" w:cs="Arial"/>
          <w:color w:val="000000"/>
          <w:sz w:val="22"/>
          <w:szCs w:val="22"/>
        </w:rPr>
      </w:pPr>
      <w:r w:rsidRPr="006E5FF8">
        <w:rPr>
          <w:rFonts w:ascii="Arial" w:hAnsi="Arial" w:cs="Arial"/>
          <w:sz w:val="22"/>
          <w:szCs w:val="22"/>
          <w:shd w:val="clear" w:color="auto" w:fill="FFFFFF"/>
        </w:rPr>
        <w:t>Zur Auswahl passender Seminare berät ROCKWOOL auch telefonisch</w:t>
      </w:r>
      <w:r>
        <w:rPr>
          <w:rFonts w:ascii="Arial" w:hAnsi="Arial" w:cs="Arial"/>
          <w:sz w:val="22"/>
          <w:szCs w:val="22"/>
          <w:shd w:val="clear" w:color="auto" w:fill="FFFFFF"/>
        </w:rPr>
        <w:t>.</w:t>
      </w:r>
    </w:p>
    <w:p w14:paraId="3BB8DF85" w14:textId="0716D066" w:rsidR="00216B42" w:rsidRPr="006200B4" w:rsidRDefault="002E7D1E" w:rsidP="00991C4F">
      <w:pPr>
        <w:pStyle w:val="p1"/>
        <w:widowControl w:val="0"/>
        <w:suppressAutoHyphens/>
        <w:spacing w:line="360" w:lineRule="auto"/>
        <w:jc w:val="both"/>
        <w:rPr>
          <w:rFonts w:ascii="Arial" w:hAnsi="Arial" w:cs="Arial"/>
          <w:sz w:val="22"/>
          <w:szCs w:val="22"/>
          <w:shd w:val="clear" w:color="auto" w:fill="FFFFFF"/>
        </w:rPr>
      </w:pPr>
      <w:r>
        <w:t xml:space="preserve"> </w:t>
      </w:r>
    </w:p>
    <w:p w14:paraId="6C001EA8" w14:textId="60A2C6D6" w:rsidR="00216B42" w:rsidRDefault="00216B42" w:rsidP="00991C4F">
      <w:pPr>
        <w:widowControl w:val="0"/>
        <w:suppressAutoHyphens/>
        <w:spacing w:line="360" w:lineRule="auto"/>
        <w:jc w:val="both"/>
        <w:rPr>
          <w:rFonts w:ascii="Arial" w:hAnsi="Arial" w:cs="Arial"/>
          <w:noProof/>
          <w:color w:val="EE0000"/>
          <w:sz w:val="22"/>
          <w:szCs w:val="22"/>
        </w:rPr>
      </w:pPr>
    </w:p>
    <w:p w14:paraId="6FAA68C0" w14:textId="272F53C9" w:rsidR="00196769" w:rsidRDefault="00196769" w:rsidP="00991C4F">
      <w:pPr>
        <w:widowControl w:val="0"/>
        <w:suppressAutoHyphens/>
        <w:spacing w:line="360" w:lineRule="auto"/>
        <w:jc w:val="both"/>
        <w:rPr>
          <w:rFonts w:ascii="Arial" w:hAnsi="Arial" w:cs="Arial"/>
          <w:noProof/>
          <w:color w:val="EE0000"/>
          <w:sz w:val="22"/>
          <w:szCs w:val="22"/>
        </w:rPr>
      </w:pPr>
      <w:r w:rsidRPr="00002B1C">
        <w:rPr>
          <w:rFonts w:cs="Arial"/>
          <w:noProof/>
        </w:rPr>
        <w:lastRenderedPageBreak/>
        <mc:AlternateContent>
          <mc:Choice Requires="wps">
            <w:drawing>
              <wp:inline distT="0" distB="0" distL="0" distR="0" wp14:anchorId="5DAE0662" wp14:editId="7837B890">
                <wp:extent cx="4679950" cy="3990975"/>
                <wp:effectExtent l="0" t="0" r="25400" b="28575"/>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990975"/>
                        </a:xfrm>
                        <a:prstGeom prst="rect">
                          <a:avLst/>
                        </a:prstGeom>
                        <a:solidFill>
                          <a:srgbClr val="FFFFFF"/>
                        </a:solidFill>
                        <a:ln w="9525">
                          <a:solidFill>
                            <a:srgbClr val="000000"/>
                          </a:solidFill>
                          <a:miter lim="800000"/>
                          <a:headEnd/>
                          <a:tailEnd/>
                        </a:ln>
                      </wps:spPr>
                      <wps:txbx>
                        <w:txbxContent>
                          <w:p w14:paraId="7781778C" w14:textId="77777777" w:rsidR="00196769" w:rsidRPr="009434E3" w:rsidRDefault="00196769" w:rsidP="00196769">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3CD421FB" w14:textId="77777777" w:rsidR="00196769" w:rsidRPr="009434E3" w:rsidRDefault="00196769" w:rsidP="00196769">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31287838" w14:textId="77777777" w:rsidR="00196769" w:rsidRPr="009434E3" w:rsidRDefault="00196769" w:rsidP="00196769">
                            <w:pPr>
                              <w:pStyle w:val="StandardWeb"/>
                              <w:widowControl w:val="0"/>
                              <w:spacing w:before="0" w:beforeAutospacing="0" w:after="0" w:afterAutospacing="0" w:line="276" w:lineRule="auto"/>
                              <w:jc w:val="both"/>
                              <w:rPr>
                                <w:rFonts w:ascii="Arial" w:hAnsi="Arial" w:cs="Arial"/>
                                <w:sz w:val="20"/>
                                <w:szCs w:val="20"/>
                              </w:rPr>
                            </w:pPr>
                          </w:p>
                          <w:p w14:paraId="7898D49B" w14:textId="77777777" w:rsidR="00196769" w:rsidRPr="009434E3" w:rsidRDefault="00196769" w:rsidP="00196769">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1A213D77" w14:textId="77777777" w:rsidR="00196769" w:rsidRPr="009434E3" w:rsidRDefault="00196769" w:rsidP="00196769">
                            <w:pPr>
                              <w:pStyle w:val="StandardWeb"/>
                              <w:widowControl w:val="0"/>
                              <w:spacing w:before="0" w:beforeAutospacing="0" w:after="0" w:afterAutospacing="0" w:line="276" w:lineRule="auto"/>
                              <w:jc w:val="both"/>
                              <w:rPr>
                                <w:rFonts w:ascii="Arial" w:hAnsi="Arial" w:cs="Arial"/>
                                <w:sz w:val="20"/>
                                <w:szCs w:val="20"/>
                              </w:rPr>
                            </w:pPr>
                          </w:p>
                          <w:p w14:paraId="083FBB27" w14:textId="77777777" w:rsidR="00196769" w:rsidRPr="009434E3" w:rsidRDefault="00196769" w:rsidP="00196769">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0FFB6E22" w14:textId="77777777" w:rsidR="00196769" w:rsidRPr="009434E3" w:rsidRDefault="00196769" w:rsidP="00196769">
                            <w:pPr>
                              <w:pStyle w:val="StandardWeb"/>
                              <w:widowControl w:val="0"/>
                              <w:spacing w:before="0" w:beforeAutospacing="0" w:after="0" w:afterAutospacing="0" w:line="360" w:lineRule="auto"/>
                              <w:jc w:val="both"/>
                              <w:rPr>
                                <w:rFonts w:ascii="Arial" w:hAnsi="Arial" w:cs="Arial"/>
                                <w:sz w:val="20"/>
                                <w:szCs w:val="20"/>
                              </w:rPr>
                            </w:pPr>
                          </w:p>
                          <w:p w14:paraId="3BBCD336" w14:textId="77777777" w:rsidR="00196769" w:rsidRPr="009434E3" w:rsidRDefault="00196769" w:rsidP="00196769">
                            <w:pPr>
                              <w:spacing w:line="360" w:lineRule="auto"/>
                              <w:jc w:val="both"/>
                              <w:rPr>
                                <w:rFonts w:ascii="Arial" w:hAnsi="Arial" w:cs="Arial"/>
                                <w:sz w:val="20"/>
                                <w:szCs w:val="20"/>
                              </w:rPr>
                            </w:pPr>
                          </w:p>
                          <w:p w14:paraId="55FF95AF" w14:textId="77777777" w:rsidR="00196769" w:rsidRPr="00175767" w:rsidRDefault="00196769" w:rsidP="00196769">
                            <w:pPr>
                              <w:pStyle w:val="berschrift1"/>
                              <w:spacing w:line="360" w:lineRule="auto"/>
                              <w:jc w:val="both"/>
                              <w:rPr>
                                <w:rFonts w:ascii="Arial" w:hAnsi="Arial" w:cs="Arial"/>
                                <w:b w:val="0"/>
                                <w:sz w:val="20"/>
                              </w:rPr>
                            </w:pPr>
                          </w:p>
                          <w:p w14:paraId="491E36F6" w14:textId="77777777" w:rsidR="00196769" w:rsidRPr="00175767" w:rsidRDefault="00196769" w:rsidP="00196769">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5DAE0662" id="_x0000_t202" coordsize="21600,21600" o:spt="202" path="m,l,21600r21600,l21600,xe">
                <v:stroke joinstyle="miter"/>
                <v:path gradientshapeok="t" o:connecttype="rect"/>
              </v:shapetype>
              <v:shape id="Textfeld 6" o:spid="_x0000_s1026" type="#_x0000_t202" style="width:368.5pt;height:3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">
                <v:textbox>
                  <w:txbxContent>
                    <w:p w14:paraId="7781778C" w14:textId="77777777" w:rsidR="00196769" w:rsidRPr="009434E3" w:rsidRDefault="00196769" w:rsidP="00196769">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3CD421FB" w14:textId="77777777" w:rsidR="00196769" w:rsidRPr="009434E3" w:rsidRDefault="00196769" w:rsidP="00196769">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31287838" w14:textId="77777777" w:rsidR="00196769" w:rsidRPr="009434E3" w:rsidRDefault="00196769" w:rsidP="00196769">
                      <w:pPr>
                        <w:pStyle w:val="StandardWeb"/>
                        <w:widowControl w:val="0"/>
                        <w:spacing w:before="0" w:beforeAutospacing="0" w:after="0" w:afterAutospacing="0" w:line="276" w:lineRule="auto"/>
                        <w:jc w:val="both"/>
                        <w:rPr>
                          <w:rFonts w:ascii="Arial" w:hAnsi="Arial" w:cs="Arial"/>
                          <w:sz w:val="20"/>
                          <w:szCs w:val="20"/>
                        </w:rPr>
                      </w:pPr>
                    </w:p>
                    <w:p w14:paraId="7898D49B" w14:textId="77777777" w:rsidR="00196769" w:rsidRPr="009434E3" w:rsidRDefault="00196769" w:rsidP="00196769">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1A213D77" w14:textId="77777777" w:rsidR="00196769" w:rsidRPr="009434E3" w:rsidRDefault="00196769" w:rsidP="00196769">
                      <w:pPr>
                        <w:pStyle w:val="StandardWeb"/>
                        <w:widowControl w:val="0"/>
                        <w:spacing w:before="0" w:beforeAutospacing="0" w:after="0" w:afterAutospacing="0" w:line="276" w:lineRule="auto"/>
                        <w:jc w:val="both"/>
                        <w:rPr>
                          <w:rFonts w:ascii="Arial" w:hAnsi="Arial" w:cs="Arial"/>
                          <w:sz w:val="20"/>
                          <w:szCs w:val="20"/>
                        </w:rPr>
                      </w:pPr>
                    </w:p>
                    <w:p w14:paraId="083FBB27" w14:textId="77777777" w:rsidR="00196769" w:rsidRPr="009434E3" w:rsidRDefault="00196769" w:rsidP="00196769">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 xml:space="preserve">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w:t>
                      </w:r>
                      <w:proofErr w:type="spellStart"/>
                      <w:r w:rsidRPr="009434E3">
                        <w:rPr>
                          <w:rFonts w:ascii="Arial" w:hAnsi="Arial" w:cs="Arial"/>
                          <w:sz w:val="20"/>
                          <w:szCs w:val="20"/>
                        </w:rPr>
                        <w:t>Offshoreindustrie</w:t>
                      </w:r>
                      <w:proofErr w:type="spellEnd"/>
                      <w:r w:rsidRPr="009434E3">
                        <w:rPr>
                          <w:rFonts w:ascii="Arial" w:hAnsi="Arial" w:cs="Arial"/>
                          <w:sz w:val="20"/>
                          <w:szCs w:val="20"/>
                        </w:rPr>
                        <w:t>.</w:t>
                      </w:r>
                    </w:p>
                    <w:p w14:paraId="0FFB6E22" w14:textId="77777777" w:rsidR="00196769" w:rsidRPr="009434E3" w:rsidRDefault="00196769" w:rsidP="00196769">
                      <w:pPr>
                        <w:pStyle w:val="StandardWeb"/>
                        <w:widowControl w:val="0"/>
                        <w:spacing w:before="0" w:beforeAutospacing="0" w:after="0" w:afterAutospacing="0" w:line="360" w:lineRule="auto"/>
                        <w:jc w:val="both"/>
                        <w:rPr>
                          <w:rFonts w:ascii="Arial" w:hAnsi="Arial" w:cs="Arial"/>
                          <w:sz w:val="20"/>
                          <w:szCs w:val="20"/>
                        </w:rPr>
                      </w:pPr>
                    </w:p>
                    <w:p w14:paraId="3BBCD336" w14:textId="77777777" w:rsidR="00196769" w:rsidRPr="009434E3" w:rsidRDefault="00196769" w:rsidP="00196769">
                      <w:pPr>
                        <w:spacing w:line="360" w:lineRule="auto"/>
                        <w:jc w:val="both"/>
                        <w:rPr>
                          <w:rFonts w:ascii="Arial" w:hAnsi="Arial" w:cs="Arial"/>
                          <w:sz w:val="20"/>
                          <w:szCs w:val="20"/>
                        </w:rPr>
                      </w:pPr>
                    </w:p>
                    <w:p w14:paraId="55FF95AF" w14:textId="77777777" w:rsidR="00196769" w:rsidRPr="00175767" w:rsidRDefault="00196769" w:rsidP="00196769">
                      <w:pPr>
                        <w:pStyle w:val="berschrift1"/>
                        <w:spacing w:line="360" w:lineRule="auto"/>
                        <w:jc w:val="both"/>
                        <w:rPr>
                          <w:rFonts w:ascii="Arial" w:hAnsi="Arial" w:cs="Arial"/>
                          <w:b w:val="0"/>
                          <w:sz w:val="20"/>
                        </w:rPr>
                      </w:pPr>
                    </w:p>
                    <w:p w14:paraId="491E36F6" w14:textId="77777777" w:rsidR="00196769" w:rsidRPr="00175767" w:rsidRDefault="00196769" w:rsidP="00196769">
                      <w:pPr>
                        <w:spacing w:line="360" w:lineRule="auto"/>
                        <w:jc w:val="both"/>
                        <w:rPr>
                          <w:rFonts w:ascii="Arial" w:hAnsi="Arial" w:cs="Arial"/>
                          <w:sz w:val="20"/>
                        </w:rPr>
                      </w:pPr>
                    </w:p>
                  </w:txbxContent>
                </v:textbox>
                <w10:anchorlock/>
              </v:shape>
            </w:pict>
          </mc:Fallback>
        </mc:AlternateContent>
      </w:r>
    </w:p>
    <w:p w14:paraId="4D84CEEF" w14:textId="77777777" w:rsidR="00196769" w:rsidRDefault="00196769" w:rsidP="00991C4F">
      <w:pPr>
        <w:widowControl w:val="0"/>
        <w:suppressAutoHyphens/>
        <w:spacing w:line="360" w:lineRule="auto"/>
        <w:jc w:val="both"/>
        <w:rPr>
          <w:rFonts w:ascii="Arial" w:hAnsi="Arial" w:cs="Arial"/>
          <w:noProof/>
          <w:color w:val="EE0000"/>
          <w:sz w:val="22"/>
          <w:szCs w:val="22"/>
        </w:rPr>
      </w:pPr>
    </w:p>
    <w:p w14:paraId="2D1923A3" w14:textId="77777777" w:rsidR="00991C4F" w:rsidRDefault="00991C4F" w:rsidP="00991C4F">
      <w:pPr>
        <w:widowControl w:val="0"/>
        <w:suppressAutoHyphens/>
        <w:spacing w:line="360" w:lineRule="auto"/>
        <w:jc w:val="both"/>
        <w:rPr>
          <w:rFonts w:ascii="Arial" w:hAnsi="Arial" w:cs="Arial"/>
          <w:noProof/>
          <w:color w:val="EE0000"/>
          <w:sz w:val="22"/>
          <w:szCs w:val="22"/>
        </w:rPr>
      </w:pPr>
    </w:p>
    <w:p w14:paraId="535D008C" w14:textId="77777777" w:rsidR="00196769" w:rsidRDefault="00196769" w:rsidP="00991C4F">
      <w:pPr>
        <w:widowControl w:val="0"/>
        <w:suppressAutoHyphens/>
        <w:spacing w:line="360" w:lineRule="auto"/>
        <w:jc w:val="both"/>
        <w:rPr>
          <w:rFonts w:ascii="Arial" w:hAnsi="Arial" w:cs="Arial"/>
          <w:noProof/>
          <w:color w:val="EE0000"/>
          <w:sz w:val="22"/>
          <w:szCs w:val="22"/>
        </w:rPr>
      </w:pPr>
    </w:p>
    <w:p w14:paraId="7E79FA5B" w14:textId="2810377E" w:rsidR="00196769" w:rsidRDefault="00991C4F" w:rsidP="00991C4F">
      <w:pPr>
        <w:widowControl w:val="0"/>
        <w:suppressAutoHyphens/>
        <w:spacing w:line="360" w:lineRule="auto"/>
        <w:jc w:val="both"/>
        <w:rPr>
          <w:rFonts w:ascii="Arial" w:hAnsi="Arial" w:cs="Arial"/>
          <w:noProof/>
          <w:color w:val="EE0000"/>
          <w:sz w:val="22"/>
          <w:szCs w:val="22"/>
        </w:rPr>
      </w:pPr>
      <w:r>
        <w:rPr>
          <w:rFonts w:ascii="Arial" w:hAnsi="Arial" w:cs="Arial"/>
          <w:noProof/>
          <w:color w:val="EE0000"/>
          <w:sz w:val="22"/>
          <w:szCs w:val="22"/>
        </w:rPr>
        <w:drawing>
          <wp:inline distT="0" distB="0" distL="0" distR="0" wp14:anchorId="19A3082E" wp14:editId="20D20193">
            <wp:extent cx="2880000" cy="2252854"/>
            <wp:effectExtent l="0" t="0" r="0" b="0"/>
            <wp:docPr id="34126479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0000" cy="2252854"/>
                    </a:xfrm>
                    <a:prstGeom prst="rect">
                      <a:avLst/>
                    </a:prstGeom>
                    <a:noFill/>
                    <a:ln>
                      <a:noFill/>
                    </a:ln>
                  </pic:spPr>
                </pic:pic>
              </a:graphicData>
            </a:graphic>
          </wp:inline>
        </w:drawing>
      </w:r>
    </w:p>
    <w:p w14:paraId="2A0339E5" w14:textId="7EDF4DC9" w:rsidR="00D06DC1" w:rsidRDefault="00216B42" w:rsidP="00991C4F">
      <w:pPr>
        <w:widowControl w:val="0"/>
        <w:suppressAutoHyphens/>
        <w:spacing w:line="360" w:lineRule="auto"/>
        <w:jc w:val="both"/>
        <w:rPr>
          <w:rFonts w:ascii="Arial" w:hAnsi="Arial" w:cs="Arial"/>
          <w:sz w:val="22"/>
          <w:szCs w:val="22"/>
        </w:rPr>
      </w:pPr>
      <w:r>
        <w:rPr>
          <w:rFonts w:ascii="Arial" w:hAnsi="Arial" w:cs="Arial"/>
          <w:sz w:val="22"/>
          <w:szCs w:val="22"/>
        </w:rPr>
        <w:t>Die</w:t>
      </w:r>
      <w:r w:rsidR="00D06DC1">
        <w:rPr>
          <w:rFonts w:ascii="Arial" w:hAnsi="Arial" w:cs="Arial"/>
          <w:sz w:val="22"/>
          <w:szCs w:val="22"/>
        </w:rPr>
        <w:t xml:space="preserve"> </w:t>
      </w:r>
      <w:r>
        <w:rPr>
          <w:rFonts w:ascii="Arial" w:hAnsi="Arial" w:cs="Arial"/>
          <w:sz w:val="22"/>
          <w:szCs w:val="22"/>
        </w:rPr>
        <w:t>„</w:t>
      </w:r>
      <w:r w:rsidR="00D06DC1">
        <w:rPr>
          <w:rFonts w:ascii="Arial" w:hAnsi="Arial" w:cs="Arial"/>
          <w:sz w:val="22"/>
          <w:szCs w:val="22"/>
        </w:rPr>
        <w:t>Solarrock</w:t>
      </w:r>
      <w:r>
        <w:rPr>
          <w:rFonts w:ascii="Arial" w:hAnsi="Arial" w:cs="Arial"/>
          <w:sz w:val="22"/>
          <w:szCs w:val="22"/>
        </w:rPr>
        <w:t xml:space="preserve">“ Dämmplatte </w:t>
      </w:r>
      <w:r w:rsidR="00D06DC1">
        <w:rPr>
          <w:rFonts w:ascii="Arial" w:hAnsi="Arial" w:cs="Arial"/>
          <w:sz w:val="22"/>
          <w:szCs w:val="22"/>
        </w:rPr>
        <w:t xml:space="preserve">ist ideal geeignet für höher beanspruchte </w:t>
      </w:r>
      <w:r w:rsidR="00AC3FF7">
        <w:rPr>
          <w:rFonts w:ascii="Arial" w:hAnsi="Arial" w:cs="Arial"/>
          <w:sz w:val="22"/>
          <w:szCs w:val="22"/>
        </w:rPr>
        <w:t>Flachdächer</w:t>
      </w:r>
      <w:r w:rsidR="00D06DC1">
        <w:rPr>
          <w:rFonts w:ascii="Arial" w:hAnsi="Arial" w:cs="Arial"/>
          <w:sz w:val="22"/>
          <w:szCs w:val="22"/>
        </w:rPr>
        <w:t xml:space="preserve">, z. B. </w:t>
      </w:r>
      <w:r w:rsidR="00AC3FF7">
        <w:rPr>
          <w:rFonts w:ascii="Arial" w:hAnsi="Arial" w:cs="Arial"/>
          <w:sz w:val="22"/>
          <w:szCs w:val="22"/>
        </w:rPr>
        <w:t xml:space="preserve">mit aufgestellten Solaranlagen, </w:t>
      </w:r>
      <w:r w:rsidR="00D06DC1">
        <w:rPr>
          <w:rFonts w:ascii="Arial" w:hAnsi="Arial" w:cs="Arial"/>
          <w:sz w:val="22"/>
          <w:szCs w:val="22"/>
        </w:rPr>
        <w:t>Extensiv</w:t>
      </w:r>
      <w:r w:rsidR="00AC3FF7">
        <w:rPr>
          <w:rFonts w:ascii="Arial" w:hAnsi="Arial" w:cs="Arial"/>
          <w:sz w:val="22"/>
          <w:szCs w:val="22"/>
        </w:rPr>
        <w:t xml:space="preserve">- oder </w:t>
      </w:r>
      <w:r w:rsidR="00D06DC1">
        <w:rPr>
          <w:rFonts w:ascii="Arial" w:hAnsi="Arial" w:cs="Arial"/>
          <w:sz w:val="22"/>
          <w:szCs w:val="22"/>
        </w:rPr>
        <w:t>einfacher Intensivbegrünung</w:t>
      </w:r>
      <w:r w:rsidR="00DF74D2">
        <w:rPr>
          <w:rFonts w:ascii="Arial" w:hAnsi="Arial" w:cs="Arial"/>
          <w:sz w:val="22"/>
          <w:szCs w:val="22"/>
        </w:rPr>
        <w:t xml:space="preserve"> oder Dachterrassen</w:t>
      </w:r>
      <w:r w:rsidR="00196769">
        <w:rPr>
          <w:rFonts w:ascii="Arial" w:hAnsi="Arial" w:cs="Arial"/>
          <w:sz w:val="22"/>
          <w:szCs w:val="22"/>
        </w:rPr>
        <w:t>.</w:t>
      </w:r>
    </w:p>
    <w:p w14:paraId="7705CCD6" w14:textId="77777777" w:rsidR="00196769" w:rsidRDefault="00196769" w:rsidP="00991C4F">
      <w:pPr>
        <w:widowControl w:val="0"/>
        <w:suppressAutoHyphens/>
        <w:spacing w:line="360" w:lineRule="auto"/>
        <w:jc w:val="both"/>
        <w:rPr>
          <w:rFonts w:ascii="Arial" w:hAnsi="Arial" w:cs="Arial"/>
          <w:sz w:val="22"/>
          <w:szCs w:val="22"/>
        </w:rPr>
      </w:pPr>
    </w:p>
    <w:p w14:paraId="0A5669F8" w14:textId="799D714B" w:rsidR="00AC3FF7" w:rsidRDefault="005707B1" w:rsidP="00991C4F">
      <w:pPr>
        <w:widowControl w:val="0"/>
        <w:suppressAutoHyphens/>
        <w:spacing w:line="360" w:lineRule="auto"/>
        <w:jc w:val="both"/>
        <w:rPr>
          <w:rFonts w:ascii="Arial" w:hAnsi="Arial" w:cs="Arial"/>
          <w:color w:val="FF0000"/>
          <w:sz w:val="22"/>
          <w:szCs w:val="22"/>
        </w:rPr>
      </w:pPr>
      <w:r w:rsidRPr="005707B1">
        <w:rPr>
          <w:rFonts w:ascii="Arial" w:hAnsi="Arial" w:cs="Arial"/>
          <w:noProof/>
          <w:color w:val="FF0000"/>
          <w:sz w:val="22"/>
          <w:szCs w:val="22"/>
        </w:rPr>
        <w:lastRenderedPageBreak/>
        <w:drawing>
          <wp:inline distT="0" distB="0" distL="0" distR="0" wp14:anchorId="3CF552CC" wp14:editId="421C0984">
            <wp:extent cx="3240000" cy="2017667"/>
            <wp:effectExtent l="0" t="0" r="0" b="1905"/>
            <wp:docPr id="1958139690" name="Grafik 1" descr="Ein Bild, das Kleidung, Person, Schuhwerk, Gelän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139690" name="Grafik 1" descr="Ein Bild, das Kleidung, Person, Schuhwerk, Gelände enthält.&#10;&#10;KI-generierte Inhalte können fehlerhaft sein."/>
                    <pic:cNvPicPr/>
                  </pic:nvPicPr>
                  <pic:blipFill>
                    <a:blip r:embed="rId15"/>
                    <a:stretch>
                      <a:fillRect/>
                    </a:stretch>
                  </pic:blipFill>
                  <pic:spPr>
                    <a:xfrm>
                      <a:off x="0" y="0"/>
                      <a:ext cx="3240000" cy="2017667"/>
                    </a:xfrm>
                    <a:prstGeom prst="rect">
                      <a:avLst/>
                    </a:prstGeom>
                  </pic:spPr>
                </pic:pic>
              </a:graphicData>
            </a:graphic>
          </wp:inline>
        </w:drawing>
      </w:r>
    </w:p>
    <w:p w14:paraId="5098A0C0" w14:textId="6C9E9B67" w:rsidR="005707B1" w:rsidRDefault="00300761" w:rsidP="00991C4F">
      <w:pPr>
        <w:widowControl w:val="0"/>
        <w:suppressAutoHyphens/>
        <w:spacing w:line="360" w:lineRule="auto"/>
        <w:jc w:val="both"/>
        <w:rPr>
          <w:rFonts w:ascii="Arial" w:hAnsi="Arial" w:cs="Arial"/>
          <w:color w:val="000000" w:themeColor="text1"/>
          <w:sz w:val="22"/>
          <w:szCs w:val="22"/>
        </w:rPr>
      </w:pPr>
      <w:r w:rsidRPr="00216B42">
        <w:rPr>
          <w:rFonts w:ascii="Arial" w:hAnsi="Arial" w:cs="Arial"/>
          <w:color w:val="000000" w:themeColor="text1"/>
          <w:sz w:val="22"/>
          <w:szCs w:val="22"/>
        </w:rPr>
        <w:t xml:space="preserve">Ausgestattet mit einer glasfaserverstärkten Zementbeschichtung trägt </w:t>
      </w:r>
      <w:r w:rsidR="00216B42" w:rsidRPr="00216B42">
        <w:rPr>
          <w:rFonts w:ascii="Arial" w:hAnsi="Arial" w:cs="Arial"/>
          <w:color w:val="000000" w:themeColor="text1"/>
          <w:sz w:val="22"/>
          <w:szCs w:val="22"/>
        </w:rPr>
        <w:t xml:space="preserve">die Dämmplatte </w:t>
      </w:r>
      <w:r w:rsidRPr="00216B42">
        <w:rPr>
          <w:rFonts w:ascii="Arial" w:hAnsi="Arial" w:cs="Arial"/>
          <w:color w:val="000000" w:themeColor="text1"/>
          <w:sz w:val="22"/>
          <w:szCs w:val="22"/>
        </w:rPr>
        <w:t xml:space="preserve">„Solarrock“ auch punkt- und linienförmige Lasten zuverlässig ab. </w:t>
      </w:r>
      <w:r w:rsidR="00216B42" w:rsidRPr="00216B42">
        <w:rPr>
          <w:rFonts w:ascii="Arial" w:hAnsi="Arial" w:cs="Arial"/>
          <w:color w:val="000000" w:themeColor="text1"/>
          <w:sz w:val="22"/>
          <w:szCs w:val="22"/>
        </w:rPr>
        <w:t>Sie wird mit einer Grunddämmung bzw. einem Gefälledachsystem wie „Georock“ verklebt.</w:t>
      </w:r>
    </w:p>
    <w:p w14:paraId="702A42ED" w14:textId="77777777" w:rsidR="00196769" w:rsidRDefault="00196769" w:rsidP="00991C4F">
      <w:pPr>
        <w:widowControl w:val="0"/>
        <w:suppressAutoHyphens/>
        <w:spacing w:line="360" w:lineRule="auto"/>
        <w:jc w:val="both"/>
        <w:rPr>
          <w:rFonts w:ascii="Arial" w:hAnsi="Arial" w:cs="Arial"/>
          <w:color w:val="000000" w:themeColor="text1"/>
          <w:sz w:val="22"/>
          <w:szCs w:val="22"/>
        </w:rPr>
      </w:pPr>
    </w:p>
    <w:p w14:paraId="30384D4E" w14:textId="77777777" w:rsidR="00196769" w:rsidRDefault="00196769" w:rsidP="00991C4F">
      <w:pPr>
        <w:widowControl w:val="0"/>
        <w:suppressAutoHyphens/>
        <w:spacing w:line="360" w:lineRule="auto"/>
        <w:jc w:val="both"/>
        <w:rPr>
          <w:rFonts w:ascii="Arial" w:hAnsi="Arial" w:cs="Arial"/>
          <w:color w:val="000000" w:themeColor="text1"/>
          <w:sz w:val="22"/>
          <w:szCs w:val="22"/>
        </w:rPr>
      </w:pPr>
    </w:p>
    <w:p w14:paraId="15827DF7" w14:textId="5B86EEFA" w:rsidR="00216B42" w:rsidRDefault="00991C4F" w:rsidP="00991C4F">
      <w:pPr>
        <w:widowControl w:val="0"/>
        <w:suppressAutoHyphens/>
        <w:spacing w:line="360" w:lineRule="auto"/>
        <w:jc w:val="both"/>
        <w:rPr>
          <w:rFonts w:ascii="Arial" w:hAnsi="Arial" w:cs="Arial"/>
          <w:sz w:val="22"/>
          <w:szCs w:val="22"/>
        </w:rPr>
      </w:pPr>
      <w:r>
        <w:rPr>
          <w:rFonts w:ascii="Arial" w:hAnsi="Arial" w:cs="Arial"/>
          <w:noProof/>
          <w:sz w:val="22"/>
          <w:szCs w:val="22"/>
        </w:rPr>
        <w:drawing>
          <wp:inline distT="0" distB="0" distL="0" distR="0" wp14:anchorId="7AAC930D" wp14:editId="3402BE8B">
            <wp:extent cx="3240000" cy="2424863"/>
            <wp:effectExtent l="0" t="0" r="0" b="0"/>
            <wp:docPr id="113538306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40000" cy="2424863"/>
                    </a:xfrm>
                    <a:prstGeom prst="rect">
                      <a:avLst/>
                    </a:prstGeom>
                    <a:noFill/>
                    <a:ln>
                      <a:noFill/>
                    </a:ln>
                  </pic:spPr>
                </pic:pic>
              </a:graphicData>
            </a:graphic>
          </wp:inline>
        </w:drawing>
      </w:r>
    </w:p>
    <w:p w14:paraId="3E690FDB" w14:textId="77777777" w:rsidR="00216B42" w:rsidRDefault="00216B42" w:rsidP="00991C4F">
      <w:pPr>
        <w:widowControl w:val="0"/>
        <w:suppressAutoHyphens/>
        <w:spacing w:line="360" w:lineRule="auto"/>
        <w:jc w:val="both"/>
        <w:rPr>
          <w:rFonts w:ascii="Arial" w:hAnsi="Arial" w:cs="Arial"/>
          <w:sz w:val="22"/>
          <w:szCs w:val="22"/>
        </w:rPr>
      </w:pPr>
      <w:r w:rsidRPr="001473E4">
        <w:rPr>
          <w:rFonts w:ascii="Arial" w:hAnsi="Arial" w:cs="Arial"/>
          <w:sz w:val="22"/>
          <w:szCs w:val="22"/>
        </w:rPr>
        <w:t>Beispielrechnungen zu den Lasten einer Solaranlage mit und ohne Schneelast enthält die Broschüre „Flachdächer mit PV-Anlagen“ der DEUTSCHEN ROCKWOOL.</w:t>
      </w:r>
    </w:p>
    <w:p w14:paraId="1D58557A" w14:textId="77777777" w:rsidR="00216B42" w:rsidRPr="00216B42" w:rsidRDefault="00216B42" w:rsidP="00991C4F">
      <w:pPr>
        <w:widowControl w:val="0"/>
        <w:suppressAutoHyphens/>
        <w:spacing w:line="360" w:lineRule="auto"/>
        <w:jc w:val="both"/>
        <w:rPr>
          <w:rFonts w:ascii="Arial" w:hAnsi="Arial" w:cs="Arial"/>
          <w:color w:val="000000" w:themeColor="text1"/>
          <w:sz w:val="22"/>
          <w:szCs w:val="22"/>
        </w:rPr>
      </w:pPr>
    </w:p>
    <w:p w14:paraId="5998E2D7" w14:textId="7EA68723" w:rsidR="001957EF" w:rsidRDefault="001957EF" w:rsidP="00991C4F">
      <w:pPr>
        <w:pStyle w:val="StandardWeb"/>
        <w:widowControl w:val="0"/>
        <w:suppressAutoHyphens/>
        <w:spacing w:before="0" w:beforeAutospacing="0" w:after="0" w:afterAutospacing="0"/>
        <w:jc w:val="both"/>
        <w:rPr>
          <w:rFonts w:ascii="Arial" w:hAnsi="Arial" w:cs="Arial"/>
          <w:i/>
          <w:sz w:val="18"/>
          <w:szCs w:val="18"/>
        </w:rPr>
      </w:pPr>
      <w:r w:rsidRPr="007220A2">
        <w:rPr>
          <w:rFonts w:ascii="Arial" w:hAnsi="Arial" w:cs="Arial"/>
          <w:i/>
          <w:sz w:val="18"/>
          <w:szCs w:val="18"/>
        </w:rPr>
        <w:t>Fotos: DEUTSCHE ROCKWOOL GmbH &amp; Co. KG</w:t>
      </w:r>
    </w:p>
    <w:p w14:paraId="46A56B6E" w14:textId="77777777" w:rsidR="00991C4F" w:rsidRDefault="00991C4F" w:rsidP="00991C4F">
      <w:pPr>
        <w:widowControl w:val="0"/>
        <w:tabs>
          <w:tab w:val="left" w:pos="7088"/>
        </w:tabs>
        <w:suppressAutoHyphens/>
        <w:jc w:val="both"/>
        <w:rPr>
          <w:rFonts w:ascii="Arial" w:hAnsi="Arial" w:cs="Arial"/>
          <w:i/>
          <w:sz w:val="18"/>
        </w:rPr>
      </w:pPr>
    </w:p>
    <w:p w14:paraId="3AE73963" w14:textId="7DA88FE6" w:rsidR="00A25B5C" w:rsidRPr="00A40EE0" w:rsidRDefault="00A25B5C" w:rsidP="00991C4F">
      <w:pPr>
        <w:widowControl w:val="0"/>
        <w:tabs>
          <w:tab w:val="left" w:pos="7088"/>
        </w:tabs>
        <w:suppressAutoHyphens/>
        <w:jc w:val="both"/>
        <w:rPr>
          <w:rFonts w:ascii="Arial" w:hAnsi="Arial" w:cs="Arial"/>
          <w:i/>
          <w:sz w:val="18"/>
        </w:rPr>
      </w:pPr>
      <w:r w:rsidRPr="00A40EE0">
        <w:rPr>
          <w:rFonts w:ascii="Arial" w:hAnsi="Arial" w:cs="Arial"/>
          <w:i/>
          <w:sz w:val="18"/>
        </w:rPr>
        <w:t xml:space="preserve">(Text- und Bildmaterial steht auf der Internetseite </w:t>
      </w:r>
      <w:hyperlink r:id="rId17" w:history="1">
        <w:r w:rsidRPr="00A40EE0">
          <w:rPr>
            <w:rStyle w:val="Hyperlink"/>
            <w:rFonts w:ascii="Arial" w:hAnsi="Arial" w:cs="Arial"/>
            <w:i/>
            <w:color w:val="auto"/>
            <w:sz w:val="18"/>
          </w:rPr>
          <w:t>www.rockwool.de</w:t>
        </w:r>
      </w:hyperlink>
      <w:r w:rsidRPr="00A40EE0">
        <w:rPr>
          <w:rFonts w:ascii="Arial" w:hAnsi="Arial" w:cs="Arial"/>
          <w:i/>
          <w:sz w:val="18"/>
        </w:rPr>
        <w:t xml:space="preserve"> zum Download bereit.)</w:t>
      </w:r>
    </w:p>
    <w:p w14:paraId="2F49BF17" w14:textId="77777777" w:rsidR="00A25B5C" w:rsidRDefault="00A25B5C" w:rsidP="00991C4F">
      <w:pPr>
        <w:widowControl w:val="0"/>
        <w:suppressAutoHyphens/>
        <w:jc w:val="both"/>
        <w:rPr>
          <w:rFonts w:ascii="Arial" w:hAnsi="Arial" w:cs="Arial"/>
          <w:i/>
          <w:sz w:val="18"/>
          <w:szCs w:val="18"/>
        </w:rPr>
      </w:pPr>
    </w:p>
    <w:p w14:paraId="002ABDE7" w14:textId="74099944" w:rsidR="001957EF" w:rsidRPr="007220A2" w:rsidRDefault="001957EF" w:rsidP="00991C4F">
      <w:pPr>
        <w:widowControl w:val="0"/>
        <w:suppressAutoHyphens/>
        <w:jc w:val="both"/>
        <w:rPr>
          <w:rFonts w:ascii="Arial" w:hAnsi="Arial" w:cs="Arial"/>
          <w:i/>
          <w:sz w:val="18"/>
          <w:szCs w:val="18"/>
        </w:rPr>
      </w:pPr>
      <w:r w:rsidRPr="007220A2">
        <w:rPr>
          <w:rFonts w:ascii="Arial" w:hAnsi="Arial" w:cs="Arial"/>
          <w:i/>
          <w:sz w:val="18"/>
          <w:szCs w:val="18"/>
        </w:rPr>
        <w:t>Abdruck frei. Beleg erbeten.</w:t>
      </w:r>
    </w:p>
    <w:p w14:paraId="02C3EFC2" w14:textId="77777777" w:rsidR="001957EF" w:rsidRPr="003B6F99" w:rsidRDefault="001957EF" w:rsidP="00991C4F">
      <w:pPr>
        <w:widowControl w:val="0"/>
        <w:suppressAutoHyphens/>
        <w:jc w:val="both"/>
        <w:rPr>
          <w:rFonts w:ascii="Arial" w:hAnsi="Arial" w:cs="Arial"/>
          <w:sz w:val="18"/>
          <w:szCs w:val="18"/>
        </w:rPr>
      </w:pPr>
      <w:r w:rsidRPr="007220A2">
        <w:rPr>
          <w:rFonts w:ascii="Arial" w:hAnsi="Arial" w:cs="Arial"/>
          <w:i/>
          <w:sz w:val="18"/>
          <w:szCs w:val="18"/>
        </w:rPr>
        <w:t>Dr. Sälzer Pressedienst, Lensbachstraße 10, 52159 Roetgen</w:t>
      </w:r>
    </w:p>
    <w:p w14:paraId="01E7C399" w14:textId="5F05C7A1" w:rsidR="00AB351D" w:rsidRPr="00B97C05" w:rsidRDefault="00AB351D" w:rsidP="00991C4F">
      <w:pPr>
        <w:widowControl w:val="0"/>
        <w:suppressAutoHyphens/>
        <w:spacing w:line="360" w:lineRule="auto"/>
        <w:jc w:val="both"/>
        <w:rPr>
          <w:rFonts w:ascii="Arial" w:hAnsi="Arial" w:cs="Arial"/>
          <w:b/>
          <w:sz w:val="22"/>
          <w:szCs w:val="22"/>
          <w:u w:val="single"/>
        </w:rPr>
      </w:pPr>
    </w:p>
    <w:sectPr w:rsidR="00AB351D" w:rsidRPr="00B97C05" w:rsidSect="0093169C">
      <w:headerReference w:type="even" r:id="rId18"/>
      <w:headerReference w:type="default" r:id="rId19"/>
      <w:footerReference w:type="even" r:id="rId20"/>
      <w:footerReference w:type="default" r:id="rId21"/>
      <w:pgSz w:w="11906" w:h="16838"/>
      <w:pgMar w:top="3175" w:right="3260" w:bottom="737" w:left="1134" w:header="72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D61215" w14:textId="77777777" w:rsidR="00D365F0" w:rsidRDefault="00D365F0">
      <w:r>
        <w:separator/>
      </w:r>
    </w:p>
  </w:endnote>
  <w:endnote w:type="continuationSeparator" w:id="0">
    <w:p w14:paraId="43002EE3" w14:textId="77777777" w:rsidR="00D365F0" w:rsidRDefault="00D365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380BE" w14:textId="77777777" w:rsidR="00F12F82" w:rsidRDefault="00F12F82">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sidR="00AE2F07">
      <w:rPr>
        <w:rStyle w:val="Seitenzahl"/>
        <w:noProof/>
      </w:rPr>
      <w:t>4</w:t>
    </w:r>
    <w:r>
      <w:rPr>
        <w:rStyle w:val="Seitenzahl"/>
      </w:rPr>
      <w:fldChar w:fldCharType="end"/>
    </w:r>
  </w:p>
  <w:p w14:paraId="59EEB497" w14:textId="77777777" w:rsidR="00F12F82" w:rsidRDefault="00F12F82">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92990" w14:textId="77777777" w:rsidR="00F12F82" w:rsidRPr="00597433" w:rsidRDefault="00F12F82">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CD0DC8">
      <w:rPr>
        <w:rStyle w:val="Seitenzahl"/>
        <w:rFonts w:ascii="Arial" w:hAnsi="Arial"/>
        <w:noProof/>
        <w:sz w:val="20"/>
      </w:rPr>
      <w:t>4</w:t>
    </w:r>
    <w:r w:rsidRPr="00597433">
      <w:rPr>
        <w:rStyle w:val="Seitenzahl"/>
        <w:rFonts w:ascii="Arial" w:hAnsi="Arial"/>
        <w:sz w:val="20"/>
      </w:rPr>
      <w:fldChar w:fldCharType="end"/>
    </w:r>
  </w:p>
  <w:p w14:paraId="204C7000" w14:textId="77777777" w:rsidR="00F12F82" w:rsidRPr="00C7406C" w:rsidRDefault="006F2C4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4306DA33" wp14:editId="78EDB2C3">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4AD26" w14:textId="77777777" w:rsidR="00F12F82" w:rsidRPr="009B30A9" w:rsidRDefault="00F12F82">
                          <w:pPr>
                            <w:tabs>
                              <w:tab w:val="left" w:pos="462"/>
                            </w:tabs>
                            <w:spacing w:line="200" w:lineRule="exact"/>
                            <w:ind w:right="125"/>
                            <w:rPr>
                              <w:rFonts w:ascii="Arial" w:hAnsi="Arial"/>
                              <w:color w:val="000000"/>
                              <w:spacing w:val="8"/>
                              <w:sz w:val="16"/>
                            </w:rPr>
                          </w:pPr>
                          <w:r w:rsidRPr="009B30A9">
                            <w:rPr>
                              <w:rFonts w:ascii="Arial" w:hAnsi="Arial"/>
                              <w:color w:val="000000"/>
                              <w:spacing w:val="8"/>
                              <w:sz w:val="16"/>
                            </w:rPr>
                            <w:t>DEUTSCHE ROCKWOOL</w:t>
                          </w:r>
                        </w:p>
                        <w:p w14:paraId="382351C3" w14:textId="77777777" w:rsidR="00F12F82" w:rsidRPr="009B30A9" w:rsidRDefault="00F12F82">
                          <w:pPr>
                            <w:tabs>
                              <w:tab w:val="left" w:pos="462"/>
                            </w:tabs>
                            <w:spacing w:line="200" w:lineRule="exact"/>
                            <w:ind w:right="125"/>
                            <w:rPr>
                              <w:rFonts w:ascii="Arial" w:hAnsi="Arial"/>
                              <w:color w:val="000000"/>
                              <w:spacing w:val="8"/>
                              <w:sz w:val="16"/>
                            </w:rPr>
                          </w:pPr>
                          <w:r w:rsidRPr="009B30A9">
                            <w:rPr>
                              <w:rFonts w:ascii="Arial" w:hAnsi="Arial"/>
                              <w:color w:val="000000"/>
                              <w:spacing w:val="8"/>
                              <w:sz w:val="16"/>
                            </w:rPr>
                            <w:t>GmbH &amp; Co. KG</w:t>
                          </w:r>
                        </w:p>
                        <w:p w14:paraId="3E048034" w14:textId="77777777" w:rsidR="00F12F82" w:rsidRPr="009B30A9" w:rsidRDefault="00F12F82">
                          <w:pPr>
                            <w:tabs>
                              <w:tab w:val="left" w:pos="462"/>
                            </w:tabs>
                            <w:spacing w:line="200" w:lineRule="exact"/>
                            <w:ind w:right="125"/>
                            <w:rPr>
                              <w:rFonts w:ascii="Arial" w:hAnsi="Arial"/>
                              <w:color w:val="000000"/>
                              <w:spacing w:val="8"/>
                              <w:sz w:val="16"/>
                            </w:rPr>
                          </w:pPr>
                          <w:r w:rsidRPr="009B30A9">
                            <w:rPr>
                              <w:rFonts w:ascii="Arial" w:hAnsi="Arial"/>
                              <w:color w:val="000000"/>
                              <w:spacing w:val="8"/>
                              <w:sz w:val="16"/>
                            </w:rPr>
                            <w:t>Rockwool Straße 37-41</w:t>
                          </w:r>
                        </w:p>
                        <w:p w14:paraId="4DB726FA" w14:textId="77777777" w:rsidR="00F12F82" w:rsidRPr="00991C4F" w:rsidRDefault="00F12F82">
                          <w:pPr>
                            <w:tabs>
                              <w:tab w:val="left" w:pos="462"/>
                            </w:tabs>
                            <w:spacing w:line="200" w:lineRule="exact"/>
                            <w:ind w:right="125"/>
                            <w:rPr>
                              <w:rFonts w:ascii="Arial" w:hAnsi="Arial"/>
                              <w:color w:val="000000"/>
                              <w:spacing w:val="8"/>
                              <w:sz w:val="16"/>
                              <w:lang w:val="en-US"/>
                            </w:rPr>
                          </w:pPr>
                          <w:r w:rsidRPr="00991C4F">
                            <w:rPr>
                              <w:rFonts w:ascii="Arial" w:hAnsi="Arial"/>
                              <w:color w:val="000000"/>
                              <w:spacing w:val="8"/>
                              <w:sz w:val="16"/>
                              <w:lang w:val="en-US"/>
                            </w:rPr>
                            <w:t>45966 Gladbeck</w:t>
                          </w:r>
                        </w:p>
                        <w:p w14:paraId="065F27BB" w14:textId="77777777" w:rsidR="00F12F82" w:rsidRPr="00991C4F" w:rsidRDefault="00E86A3E">
                          <w:pPr>
                            <w:tabs>
                              <w:tab w:val="left" w:pos="462"/>
                            </w:tabs>
                            <w:spacing w:line="200" w:lineRule="exact"/>
                            <w:ind w:right="125"/>
                            <w:rPr>
                              <w:rFonts w:ascii="Arial" w:hAnsi="Arial"/>
                              <w:color w:val="000000"/>
                              <w:spacing w:val="8"/>
                              <w:sz w:val="16"/>
                              <w:lang w:val="en-US"/>
                            </w:rPr>
                          </w:pPr>
                          <w:r w:rsidRPr="00991C4F">
                            <w:rPr>
                              <w:rFonts w:ascii="Arial" w:hAnsi="Arial"/>
                              <w:color w:val="000000"/>
                              <w:spacing w:val="8"/>
                              <w:sz w:val="16"/>
                              <w:lang w:val="en-US"/>
                            </w:rPr>
                            <w:t xml:space="preserve">Fon: </w:t>
                          </w:r>
                          <w:r w:rsidRPr="00991C4F">
                            <w:rPr>
                              <w:rFonts w:ascii="Arial" w:hAnsi="Arial"/>
                              <w:color w:val="000000"/>
                              <w:spacing w:val="8"/>
                              <w:sz w:val="16"/>
                              <w:lang w:val="en-US"/>
                            </w:rPr>
                            <w:tab/>
                            <w:t>(0</w:t>
                          </w:r>
                          <w:r w:rsidR="00F12F82" w:rsidRPr="00991C4F">
                            <w:rPr>
                              <w:rFonts w:ascii="Arial" w:hAnsi="Arial"/>
                              <w:color w:val="000000"/>
                              <w:spacing w:val="8"/>
                              <w:sz w:val="16"/>
                              <w:lang w:val="en-US"/>
                            </w:rPr>
                            <w:t>20</w:t>
                          </w:r>
                          <w:r w:rsidRPr="00991C4F">
                            <w:rPr>
                              <w:rFonts w:ascii="Arial" w:hAnsi="Arial"/>
                              <w:color w:val="000000"/>
                              <w:spacing w:val="8"/>
                              <w:sz w:val="16"/>
                              <w:lang w:val="en-US"/>
                            </w:rPr>
                            <w:t xml:space="preserve">43) </w:t>
                          </w:r>
                          <w:r w:rsidR="00F12F82" w:rsidRPr="00991C4F">
                            <w:rPr>
                              <w:rFonts w:ascii="Arial" w:hAnsi="Arial"/>
                              <w:color w:val="000000"/>
                              <w:spacing w:val="8"/>
                              <w:sz w:val="16"/>
                              <w:lang w:val="en-US"/>
                            </w:rPr>
                            <w:t>408 -0</w:t>
                          </w:r>
                        </w:p>
                        <w:p w14:paraId="0B83DB6C" w14:textId="77777777" w:rsidR="00F12F82" w:rsidRPr="00991C4F" w:rsidRDefault="00F12F82">
                          <w:pPr>
                            <w:tabs>
                              <w:tab w:val="left" w:pos="462"/>
                            </w:tabs>
                            <w:spacing w:line="200" w:lineRule="exact"/>
                            <w:ind w:right="125"/>
                            <w:rPr>
                              <w:rFonts w:ascii="Arial" w:hAnsi="Arial"/>
                              <w:color w:val="000000"/>
                              <w:spacing w:val="8"/>
                              <w:sz w:val="16"/>
                              <w:lang w:val="en-US"/>
                            </w:rPr>
                          </w:pPr>
                          <w:r w:rsidRPr="00991C4F">
                            <w:rPr>
                              <w:rFonts w:ascii="Arial" w:hAnsi="Arial"/>
                              <w:color w:val="000000"/>
                              <w:spacing w:val="8"/>
                              <w:sz w:val="16"/>
                              <w:lang w:val="en-US"/>
                            </w:rPr>
                            <w:t xml:space="preserve">Fax: </w:t>
                          </w:r>
                          <w:r w:rsidRPr="00991C4F">
                            <w:rPr>
                              <w:rFonts w:ascii="Arial" w:hAnsi="Arial"/>
                              <w:color w:val="000000"/>
                              <w:spacing w:val="8"/>
                              <w:sz w:val="16"/>
                              <w:lang w:val="en-US"/>
                            </w:rPr>
                            <w:tab/>
                          </w:r>
                          <w:r w:rsidR="00E86A3E" w:rsidRPr="00991C4F">
                            <w:rPr>
                              <w:rFonts w:ascii="Arial" w:hAnsi="Arial"/>
                              <w:color w:val="000000"/>
                              <w:spacing w:val="8"/>
                              <w:sz w:val="16"/>
                              <w:lang w:val="en-US"/>
                            </w:rPr>
                            <w:t xml:space="preserve">(02043) </w:t>
                          </w:r>
                          <w:r w:rsidRPr="00991C4F">
                            <w:rPr>
                              <w:rFonts w:ascii="Arial" w:hAnsi="Arial"/>
                              <w:color w:val="000000"/>
                              <w:spacing w:val="8"/>
                              <w:sz w:val="16"/>
                              <w:lang w:val="en-US"/>
                            </w:rPr>
                            <w:t>408 -570</w:t>
                          </w:r>
                        </w:p>
                        <w:p w14:paraId="5C857156" w14:textId="77777777" w:rsidR="00F12F82" w:rsidRPr="00991C4F" w:rsidRDefault="00F12F82">
                          <w:pPr>
                            <w:tabs>
                              <w:tab w:val="left" w:pos="462"/>
                            </w:tabs>
                            <w:spacing w:line="200" w:lineRule="exact"/>
                            <w:ind w:right="125"/>
                            <w:rPr>
                              <w:rFonts w:ascii="Arial" w:hAnsi="Arial"/>
                              <w:color w:val="000000"/>
                              <w:spacing w:val="8"/>
                              <w:sz w:val="16"/>
                              <w:lang w:val="en-US"/>
                            </w:rPr>
                          </w:pPr>
                          <w:r w:rsidRPr="00991C4F">
                            <w:rPr>
                              <w:rFonts w:ascii="Arial" w:hAnsi="Arial"/>
                              <w:color w:val="000000"/>
                              <w:spacing w:val="8"/>
                              <w:sz w:val="16"/>
                              <w:lang w:val="en-US"/>
                            </w:rPr>
                            <w:t>info@rockwool.de</w:t>
                          </w:r>
                        </w:p>
                        <w:p w14:paraId="0659C571" w14:textId="77777777" w:rsidR="00F12F82" w:rsidRPr="005426B9" w:rsidRDefault="00F12F82">
                          <w:pPr>
                            <w:tabs>
                              <w:tab w:val="left" w:pos="462"/>
                            </w:tabs>
                            <w:spacing w:line="200" w:lineRule="exact"/>
                            <w:ind w:right="125"/>
                            <w:rPr>
                              <w:rFonts w:ascii="Arial" w:hAnsi="Arial"/>
                              <w:color w:val="000000"/>
                              <w:spacing w:val="8"/>
                              <w:sz w:val="16"/>
                            </w:rPr>
                          </w:pPr>
                          <w:r w:rsidRPr="005426B9">
                            <w:rPr>
                              <w:rFonts w:ascii="Arial" w:hAnsi="Arial"/>
                              <w:color w:val="000000"/>
                              <w:spacing w:val="8"/>
                              <w:sz w:val="16"/>
                            </w:rPr>
                            <w:t>www.rockwool.de</w:t>
                          </w:r>
                        </w:p>
                        <w:p w14:paraId="3CF82152" w14:textId="77777777" w:rsidR="00F12F82" w:rsidRPr="005426B9" w:rsidRDefault="00F12F82">
                          <w:pPr>
                            <w:tabs>
                              <w:tab w:val="left" w:pos="462"/>
                            </w:tabs>
                            <w:spacing w:line="200" w:lineRule="exact"/>
                            <w:ind w:right="125"/>
                            <w:rPr>
                              <w:rFonts w:ascii="Arial" w:hAnsi="Arial"/>
                              <w:color w:val="000000"/>
                              <w:spacing w:val="8"/>
                              <w:sz w:val="16"/>
                            </w:rPr>
                          </w:pPr>
                        </w:p>
                        <w:p w14:paraId="16231325" w14:textId="77777777" w:rsidR="00F12F82" w:rsidRPr="005426B9"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06DA33"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" o:allowincell="f" filled="f" stroked="f">
              <v:textbox inset="0,0,0,0">
                <w:txbxContent>
                  <w:p w14:paraId="1574AD26" w14:textId="77777777" w:rsidR="00F12F82" w:rsidRPr="009B30A9" w:rsidRDefault="00F12F82">
                    <w:pPr>
                      <w:tabs>
                        <w:tab w:val="left" w:pos="462"/>
                      </w:tabs>
                      <w:spacing w:line="200" w:lineRule="exact"/>
                      <w:ind w:right="125"/>
                      <w:rPr>
                        <w:rFonts w:ascii="Arial" w:hAnsi="Arial"/>
                        <w:color w:val="000000"/>
                        <w:spacing w:val="8"/>
                        <w:sz w:val="16"/>
                      </w:rPr>
                    </w:pPr>
                    <w:r w:rsidRPr="009B30A9">
                      <w:rPr>
                        <w:rFonts w:ascii="Arial" w:hAnsi="Arial"/>
                        <w:color w:val="000000"/>
                        <w:spacing w:val="8"/>
                        <w:sz w:val="16"/>
                      </w:rPr>
                      <w:t>DEUTSCHE ROCKWOOL</w:t>
                    </w:r>
                  </w:p>
                  <w:p w14:paraId="382351C3" w14:textId="77777777" w:rsidR="00F12F82" w:rsidRPr="009B30A9" w:rsidRDefault="00F12F82">
                    <w:pPr>
                      <w:tabs>
                        <w:tab w:val="left" w:pos="462"/>
                      </w:tabs>
                      <w:spacing w:line="200" w:lineRule="exact"/>
                      <w:ind w:right="125"/>
                      <w:rPr>
                        <w:rFonts w:ascii="Arial" w:hAnsi="Arial"/>
                        <w:color w:val="000000"/>
                        <w:spacing w:val="8"/>
                        <w:sz w:val="16"/>
                      </w:rPr>
                    </w:pPr>
                    <w:r w:rsidRPr="009B30A9">
                      <w:rPr>
                        <w:rFonts w:ascii="Arial" w:hAnsi="Arial"/>
                        <w:color w:val="000000"/>
                        <w:spacing w:val="8"/>
                        <w:sz w:val="16"/>
                      </w:rPr>
                      <w:t>GmbH &amp; Co. KG</w:t>
                    </w:r>
                  </w:p>
                  <w:p w14:paraId="3E048034" w14:textId="77777777" w:rsidR="00F12F82" w:rsidRPr="009B30A9" w:rsidRDefault="00F12F82">
                    <w:pPr>
                      <w:tabs>
                        <w:tab w:val="left" w:pos="462"/>
                      </w:tabs>
                      <w:spacing w:line="200" w:lineRule="exact"/>
                      <w:ind w:right="125"/>
                      <w:rPr>
                        <w:rFonts w:ascii="Arial" w:hAnsi="Arial"/>
                        <w:color w:val="000000"/>
                        <w:spacing w:val="8"/>
                        <w:sz w:val="16"/>
                      </w:rPr>
                    </w:pPr>
                    <w:r w:rsidRPr="009B30A9">
                      <w:rPr>
                        <w:rFonts w:ascii="Arial" w:hAnsi="Arial"/>
                        <w:color w:val="000000"/>
                        <w:spacing w:val="8"/>
                        <w:sz w:val="16"/>
                      </w:rPr>
                      <w:t>Rockwool Straße 37-41</w:t>
                    </w:r>
                  </w:p>
                  <w:p w14:paraId="4DB726FA" w14:textId="77777777" w:rsidR="00F12F82" w:rsidRPr="00991C4F" w:rsidRDefault="00F12F82">
                    <w:pPr>
                      <w:tabs>
                        <w:tab w:val="left" w:pos="462"/>
                      </w:tabs>
                      <w:spacing w:line="200" w:lineRule="exact"/>
                      <w:ind w:right="125"/>
                      <w:rPr>
                        <w:rFonts w:ascii="Arial" w:hAnsi="Arial"/>
                        <w:color w:val="000000"/>
                        <w:spacing w:val="8"/>
                        <w:sz w:val="16"/>
                        <w:lang w:val="en-US"/>
                      </w:rPr>
                    </w:pPr>
                    <w:r w:rsidRPr="00991C4F">
                      <w:rPr>
                        <w:rFonts w:ascii="Arial" w:hAnsi="Arial"/>
                        <w:color w:val="000000"/>
                        <w:spacing w:val="8"/>
                        <w:sz w:val="16"/>
                        <w:lang w:val="en-US"/>
                      </w:rPr>
                      <w:t>45966 Gladbeck</w:t>
                    </w:r>
                  </w:p>
                  <w:p w14:paraId="065F27BB" w14:textId="77777777" w:rsidR="00F12F82" w:rsidRPr="00991C4F" w:rsidRDefault="00E86A3E">
                    <w:pPr>
                      <w:tabs>
                        <w:tab w:val="left" w:pos="462"/>
                      </w:tabs>
                      <w:spacing w:line="200" w:lineRule="exact"/>
                      <w:ind w:right="125"/>
                      <w:rPr>
                        <w:rFonts w:ascii="Arial" w:hAnsi="Arial"/>
                        <w:color w:val="000000"/>
                        <w:spacing w:val="8"/>
                        <w:sz w:val="16"/>
                        <w:lang w:val="en-US"/>
                      </w:rPr>
                    </w:pPr>
                    <w:r w:rsidRPr="00991C4F">
                      <w:rPr>
                        <w:rFonts w:ascii="Arial" w:hAnsi="Arial"/>
                        <w:color w:val="000000"/>
                        <w:spacing w:val="8"/>
                        <w:sz w:val="16"/>
                        <w:lang w:val="en-US"/>
                      </w:rPr>
                      <w:t xml:space="preserve">Fon: </w:t>
                    </w:r>
                    <w:r w:rsidRPr="00991C4F">
                      <w:rPr>
                        <w:rFonts w:ascii="Arial" w:hAnsi="Arial"/>
                        <w:color w:val="000000"/>
                        <w:spacing w:val="8"/>
                        <w:sz w:val="16"/>
                        <w:lang w:val="en-US"/>
                      </w:rPr>
                      <w:tab/>
                      <w:t>(0</w:t>
                    </w:r>
                    <w:r w:rsidR="00F12F82" w:rsidRPr="00991C4F">
                      <w:rPr>
                        <w:rFonts w:ascii="Arial" w:hAnsi="Arial"/>
                        <w:color w:val="000000"/>
                        <w:spacing w:val="8"/>
                        <w:sz w:val="16"/>
                        <w:lang w:val="en-US"/>
                      </w:rPr>
                      <w:t>20</w:t>
                    </w:r>
                    <w:r w:rsidRPr="00991C4F">
                      <w:rPr>
                        <w:rFonts w:ascii="Arial" w:hAnsi="Arial"/>
                        <w:color w:val="000000"/>
                        <w:spacing w:val="8"/>
                        <w:sz w:val="16"/>
                        <w:lang w:val="en-US"/>
                      </w:rPr>
                      <w:t xml:space="preserve">43) </w:t>
                    </w:r>
                    <w:r w:rsidR="00F12F82" w:rsidRPr="00991C4F">
                      <w:rPr>
                        <w:rFonts w:ascii="Arial" w:hAnsi="Arial"/>
                        <w:color w:val="000000"/>
                        <w:spacing w:val="8"/>
                        <w:sz w:val="16"/>
                        <w:lang w:val="en-US"/>
                      </w:rPr>
                      <w:t>408 -0</w:t>
                    </w:r>
                  </w:p>
                  <w:p w14:paraId="0B83DB6C" w14:textId="77777777" w:rsidR="00F12F82" w:rsidRPr="00991C4F" w:rsidRDefault="00F12F82">
                    <w:pPr>
                      <w:tabs>
                        <w:tab w:val="left" w:pos="462"/>
                      </w:tabs>
                      <w:spacing w:line="200" w:lineRule="exact"/>
                      <w:ind w:right="125"/>
                      <w:rPr>
                        <w:rFonts w:ascii="Arial" w:hAnsi="Arial"/>
                        <w:color w:val="000000"/>
                        <w:spacing w:val="8"/>
                        <w:sz w:val="16"/>
                        <w:lang w:val="en-US"/>
                      </w:rPr>
                    </w:pPr>
                    <w:r w:rsidRPr="00991C4F">
                      <w:rPr>
                        <w:rFonts w:ascii="Arial" w:hAnsi="Arial"/>
                        <w:color w:val="000000"/>
                        <w:spacing w:val="8"/>
                        <w:sz w:val="16"/>
                        <w:lang w:val="en-US"/>
                      </w:rPr>
                      <w:t xml:space="preserve">Fax: </w:t>
                    </w:r>
                    <w:r w:rsidRPr="00991C4F">
                      <w:rPr>
                        <w:rFonts w:ascii="Arial" w:hAnsi="Arial"/>
                        <w:color w:val="000000"/>
                        <w:spacing w:val="8"/>
                        <w:sz w:val="16"/>
                        <w:lang w:val="en-US"/>
                      </w:rPr>
                      <w:tab/>
                    </w:r>
                    <w:r w:rsidR="00E86A3E" w:rsidRPr="00991C4F">
                      <w:rPr>
                        <w:rFonts w:ascii="Arial" w:hAnsi="Arial"/>
                        <w:color w:val="000000"/>
                        <w:spacing w:val="8"/>
                        <w:sz w:val="16"/>
                        <w:lang w:val="en-US"/>
                      </w:rPr>
                      <w:t xml:space="preserve">(02043) </w:t>
                    </w:r>
                    <w:r w:rsidRPr="00991C4F">
                      <w:rPr>
                        <w:rFonts w:ascii="Arial" w:hAnsi="Arial"/>
                        <w:color w:val="000000"/>
                        <w:spacing w:val="8"/>
                        <w:sz w:val="16"/>
                        <w:lang w:val="en-US"/>
                      </w:rPr>
                      <w:t>408 -570</w:t>
                    </w:r>
                  </w:p>
                  <w:p w14:paraId="5C857156" w14:textId="77777777" w:rsidR="00F12F82" w:rsidRPr="00991C4F" w:rsidRDefault="00F12F82">
                    <w:pPr>
                      <w:tabs>
                        <w:tab w:val="left" w:pos="462"/>
                      </w:tabs>
                      <w:spacing w:line="200" w:lineRule="exact"/>
                      <w:ind w:right="125"/>
                      <w:rPr>
                        <w:rFonts w:ascii="Arial" w:hAnsi="Arial"/>
                        <w:color w:val="000000"/>
                        <w:spacing w:val="8"/>
                        <w:sz w:val="16"/>
                        <w:lang w:val="en-US"/>
                      </w:rPr>
                    </w:pPr>
                    <w:r w:rsidRPr="00991C4F">
                      <w:rPr>
                        <w:rFonts w:ascii="Arial" w:hAnsi="Arial"/>
                        <w:color w:val="000000"/>
                        <w:spacing w:val="8"/>
                        <w:sz w:val="16"/>
                        <w:lang w:val="en-US"/>
                      </w:rPr>
                      <w:t>info@rockwool.de</w:t>
                    </w:r>
                  </w:p>
                  <w:p w14:paraId="0659C571" w14:textId="77777777" w:rsidR="00F12F82" w:rsidRPr="005426B9" w:rsidRDefault="00F12F82">
                    <w:pPr>
                      <w:tabs>
                        <w:tab w:val="left" w:pos="462"/>
                      </w:tabs>
                      <w:spacing w:line="200" w:lineRule="exact"/>
                      <w:ind w:right="125"/>
                      <w:rPr>
                        <w:rFonts w:ascii="Arial" w:hAnsi="Arial"/>
                        <w:color w:val="000000"/>
                        <w:spacing w:val="8"/>
                        <w:sz w:val="16"/>
                      </w:rPr>
                    </w:pPr>
                    <w:r w:rsidRPr="005426B9">
                      <w:rPr>
                        <w:rFonts w:ascii="Arial" w:hAnsi="Arial"/>
                        <w:color w:val="000000"/>
                        <w:spacing w:val="8"/>
                        <w:sz w:val="16"/>
                      </w:rPr>
                      <w:t>www.rockwool.de</w:t>
                    </w:r>
                  </w:p>
                  <w:p w14:paraId="3CF82152" w14:textId="77777777" w:rsidR="00F12F82" w:rsidRPr="005426B9" w:rsidRDefault="00F12F82">
                    <w:pPr>
                      <w:tabs>
                        <w:tab w:val="left" w:pos="462"/>
                      </w:tabs>
                      <w:spacing w:line="200" w:lineRule="exact"/>
                      <w:ind w:right="125"/>
                      <w:rPr>
                        <w:rFonts w:ascii="Arial" w:hAnsi="Arial"/>
                        <w:color w:val="000000"/>
                        <w:spacing w:val="8"/>
                        <w:sz w:val="16"/>
                      </w:rPr>
                    </w:pPr>
                  </w:p>
                  <w:p w14:paraId="16231325" w14:textId="77777777" w:rsidR="00F12F82" w:rsidRPr="005426B9"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0A09C7" w14:textId="77777777" w:rsidR="00D365F0" w:rsidRDefault="00D365F0">
      <w:r>
        <w:separator/>
      </w:r>
    </w:p>
  </w:footnote>
  <w:footnote w:type="continuationSeparator" w:id="0">
    <w:p w14:paraId="67C85E44" w14:textId="77777777" w:rsidR="00D365F0" w:rsidRDefault="00D365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023E1" w14:textId="77777777" w:rsidR="00F12F82" w:rsidRDefault="00F12F82">
    <w:pPr>
      <w:pStyle w:val="Kopfzeile"/>
    </w:pPr>
    <w:r>
      <w:rPr>
        <w:noProof/>
      </w:rPr>
      <w:drawing>
        <wp:inline distT="0" distB="0" distL="0" distR="0" wp14:anchorId="6B8AF16D" wp14:editId="4C5CC79A">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953EE" w14:textId="77777777" w:rsidR="00F12F82" w:rsidRDefault="00F12F82">
    <w:pPr>
      <w:pStyle w:val="Kopfzeile"/>
    </w:pPr>
    <w:r>
      <w:rPr>
        <w:noProof/>
      </w:rPr>
      <w:drawing>
        <wp:anchor distT="0" distB="0" distL="114300" distR="114300" simplePos="0" relativeHeight="251659776" behindDoc="1" locked="0" layoutInCell="1" allowOverlap="1" wp14:anchorId="1E623318" wp14:editId="384ED285">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42EF1800" wp14:editId="6978901D">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32F49"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EF1800"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" o:allowincell="f" filled="f" stroked="f">
              <v:textbox inset="0,0,0,0">
                <w:txbxContent>
                  <w:p w14:paraId="23D32F49"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 xml:space="preserve">P R E S </w:t>
                    </w:r>
                    <w:proofErr w:type="spellStart"/>
                    <w:r w:rsidRPr="00F10BE0">
                      <w:rPr>
                        <w:spacing w:val="8"/>
                        <w:sz w:val="16"/>
                        <w:lang w:val="pl-PL"/>
                      </w:rPr>
                      <w:t>S</w:t>
                    </w:r>
                    <w:proofErr w:type="spellEnd"/>
                    <w:r w:rsidRPr="00F10BE0">
                      <w:rPr>
                        <w:spacing w:val="8"/>
                        <w:sz w:val="16"/>
                        <w:lang w:val="pl-PL"/>
                      </w:rPr>
                      <w:t xml:space="preserve"> E I N F O R M A T I O </w:t>
                    </w:r>
                    <w:proofErr w:type="gramStart"/>
                    <w:r w:rsidRPr="00F10BE0">
                      <w:rPr>
                        <w:spacing w:val="8"/>
                        <w:sz w:val="16"/>
                        <w:lang w:val="pl-PL"/>
                      </w:rPr>
                      <w:t>N  ·</w:t>
                    </w:r>
                    <w:proofErr w:type="gramEnd"/>
                    <w:r w:rsidRPr="00F10BE0">
                      <w:rPr>
                        <w:spacing w:val="8"/>
                        <w:sz w:val="16"/>
                        <w:lang w:val="pl-PL"/>
                      </w:rPr>
                      <w:t xml:space="preserve">   P R E S </w:t>
                    </w:r>
                    <w:proofErr w:type="spellStart"/>
                    <w:r w:rsidRPr="00F10BE0">
                      <w:rPr>
                        <w:spacing w:val="8"/>
                        <w:sz w:val="16"/>
                        <w:lang w:val="pl-PL"/>
                      </w:rPr>
                      <w:t>S</w:t>
                    </w:r>
                    <w:proofErr w:type="spellEnd"/>
                    <w:r w:rsidRPr="00F10BE0">
                      <w:rPr>
                        <w:spacing w:val="8"/>
                        <w:sz w:val="16"/>
                        <w:lang w:val="pl-PL"/>
                      </w:rPr>
                      <w:t xml:space="preserve"> E I N F O R M A T I O </w:t>
                    </w:r>
                    <w:proofErr w:type="gramStart"/>
                    <w:r w:rsidRPr="00F10BE0">
                      <w:rPr>
                        <w:spacing w:val="8"/>
                        <w:sz w:val="16"/>
                        <w:lang w:val="pl-PL"/>
                      </w:rPr>
                      <w:t>N  ·</w:t>
                    </w:r>
                    <w:proofErr w:type="gramEnd"/>
                    <w:r w:rsidRPr="00F10BE0">
                      <w:rPr>
                        <w:spacing w:val="8"/>
                        <w:sz w:val="16"/>
                        <w:lang w:val="pl-PL"/>
                      </w:rPr>
                      <w:t xml:space="preserve">   P R E S </w:t>
                    </w:r>
                    <w:proofErr w:type="spellStart"/>
                    <w:r w:rsidRPr="00F10BE0">
                      <w:rPr>
                        <w:spacing w:val="8"/>
                        <w:sz w:val="16"/>
                        <w:lang w:val="pl-PL"/>
                      </w:rPr>
                      <w:t>S</w:t>
                    </w:r>
                    <w:proofErr w:type="spellEnd"/>
                    <w:r w:rsidRPr="00F10BE0">
                      <w:rPr>
                        <w:spacing w:val="8"/>
                        <w:sz w:val="16"/>
                        <w:lang w:val="pl-PL"/>
                      </w:rPr>
                      <w:t xml:space="preserve">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513D99C0" wp14:editId="43404633">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8F94FF" id="Line 4" o:spid="_x0000_s1026" style="position:absolute;z-index:251658752;visibility:visible;mso-wrap-style:square;mso-width-percent:0;mso-height-percent:0;mso-wrap-distance-left:9pt;mso-wrap-distance-top:.omm;mso-wrap-distance-right:9pt;mso-wrap-distance-bottom:.o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13D1D824" wp14:editId="745D86BC">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D5A6AB" id="Line 1" o:spid="_x0000_s1026" style="position:absolute;z-index:251655680;visibility:visible;mso-wrap-style:square;mso-width-percent:0;mso-height-percent:0;mso-wrap-distance-left:9pt;mso-wrap-distance-top:.omm;mso-wrap-distance-right:9pt;mso-wrap-distance-bottom:.o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6B25A3C"/>
    <w:multiLevelType w:val="hybridMultilevel"/>
    <w:tmpl w:val="D44CF7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34B2485B"/>
    <w:multiLevelType w:val="multilevel"/>
    <w:tmpl w:val="05C0D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4F67873"/>
    <w:multiLevelType w:val="multilevel"/>
    <w:tmpl w:val="34B46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5" w15:restartNumberingAfterBreak="0">
    <w:nsid w:val="49741D60"/>
    <w:multiLevelType w:val="multilevel"/>
    <w:tmpl w:val="3E883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D087F63"/>
    <w:multiLevelType w:val="hybridMultilevel"/>
    <w:tmpl w:val="AE1847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12640898">
    <w:abstractNumId w:val="7"/>
  </w:num>
  <w:num w:numId="2" w16cid:durableId="1437403097">
    <w:abstractNumId w:val="9"/>
  </w:num>
  <w:num w:numId="3" w16cid:durableId="68114444">
    <w:abstractNumId w:val="8"/>
  </w:num>
  <w:num w:numId="4" w16cid:durableId="139470292">
    <w:abstractNumId w:val="4"/>
  </w:num>
  <w:num w:numId="5" w16cid:durableId="1496653869">
    <w:abstractNumId w:val="0"/>
  </w:num>
  <w:num w:numId="6" w16cid:durableId="1284380954">
    <w:abstractNumId w:val="6"/>
  </w:num>
  <w:num w:numId="7" w16cid:durableId="2041589274">
    <w:abstractNumId w:val="2"/>
  </w:num>
  <w:num w:numId="8" w16cid:durableId="669413161">
    <w:abstractNumId w:val="5"/>
  </w:num>
  <w:num w:numId="9" w16cid:durableId="1619484403">
    <w:abstractNumId w:val="3"/>
  </w:num>
  <w:num w:numId="10" w16cid:durableId="82478677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600F"/>
    <w:rsid w:val="00000CC9"/>
    <w:rsid w:val="00002B1C"/>
    <w:rsid w:val="00002B6E"/>
    <w:rsid w:val="00002D0B"/>
    <w:rsid w:val="00006A6C"/>
    <w:rsid w:val="000102BE"/>
    <w:rsid w:val="00010510"/>
    <w:rsid w:val="00012B28"/>
    <w:rsid w:val="00012C22"/>
    <w:rsid w:val="00013EF1"/>
    <w:rsid w:val="00014CF6"/>
    <w:rsid w:val="000160E9"/>
    <w:rsid w:val="00020B8C"/>
    <w:rsid w:val="00021B09"/>
    <w:rsid w:val="00025293"/>
    <w:rsid w:val="00025AAF"/>
    <w:rsid w:val="00025BFA"/>
    <w:rsid w:val="00027492"/>
    <w:rsid w:val="00030AD5"/>
    <w:rsid w:val="00031F70"/>
    <w:rsid w:val="00034D37"/>
    <w:rsid w:val="000353AD"/>
    <w:rsid w:val="000360CD"/>
    <w:rsid w:val="00037481"/>
    <w:rsid w:val="00037A8A"/>
    <w:rsid w:val="00037E50"/>
    <w:rsid w:val="00040DC2"/>
    <w:rsid w:val="00041C5B"/>
    <w:rsid w:val="0004226F"/>
    <w:rsid w:val="00042972"/>
    <w:rsid w:val="00045504"/>
    <w:rsid w:val="0004725D"/>
    <w:rsid w:val="00050A39"/>
    <w:rsid w:val="000511B3"/>
    <w:rsid w:val="00054691"/>
    <w:rsid w:val="00054D14"/>
    <w:rsid w:val="000566AA"/>
    <w:rsid w:val="0006075D"/>
    <w:rsid w:val="00061215"/>
    <w:rsid w:val="000622D4"/>
    <w:rsid w:val="00062533"/>
    <w:rsid w:val="00064439"/>
    <w:rsid w:val="000646A8"/>
    <w:rsid w:val="00064BF0"/>
    <w:rsid w:val="0006505F"/>
    <w:rsid w:val="00065CBA"/>
    <w:rsid w:val="00066A0C"/>
    <w:rsid w:val="00070640"/>
    <w:rsid w:val="000710C0"/>
    <w:rsid w:val="00072043"/>
    <w:rsid w:val="00072326"/>
    <w:rsid w:val="00072406"/>
    <w:rsid w:val="00072A87"/>
    <w:rsid w:val="000736A5"/>
    <w:rsid w:val="00073AFA"/>
    <w:rsid w:val="000763A6"/>
    <w:rsid w:val="00076D0A"/>
    <w:rsid w:val="00083123"/>
    <w:rsid w:val="00083CCB"/>
    <w:rsid w:val="00085FDB"/>
    <w:rsid w:val="0009050C"/>
    <w:rsid w:val="000906A2"/>
    <w:rsid w:val="00090777"/>
    <w:rsid w:val="00092B79"/>
    <w:rsid w:val="00092F2F"/>
    <w:rsid w:val="00095684"/>
    <w:rsid w:val="000956C3"/>
    <w:rsid w:val="000A0E43"/>
    <w:rsid w:val="000A157C"/>
    <w:rsid w:val="000A15DB"/>
    <w:rsid w:val="000A19B7"/>
    <w:rsid w:val="000A1A93"/>
    <w:rsid w:val="000A1B20"/>
    <w:rsid w:val="000A2443"/>
    <w:rsid w:val="000A4D4A"/>
    <w:rsid w:val="000B23DB"/>
    <w:rsid w:val="000B5CA8"/>
    <w:rsid w:val="000B6F8C"/>
    <w:rsid w:val="000B727E"/>
    <w:rsid w:val="000C37F4"/>
    <w:rsid w:val="000C5782"/>
    <w:rsid w:val="000C5AC9"/>
    <w:rsid w:val="000C5D6C"/>
    <w:rsid w:val="000C7E9E"/>
    <w:rsid w:val="000D0447"/>
    <w:rsid w:val="000D1901"/>
    <w:rsid w:val="000D23FD"/>
    <w:rsid w:val="000D2E1D"/>
    <w:rsid w:val="000D4684"/>
    <w:rsid w:val="000D5640"/>
    <w:rsid w:val="000E170F"/>
    <w:rsid w:val="000F226B"/>
    <w:rsid w:val="000F34F8"/>
    <w:rsid w:val="000F4046"/>
    <w:rsid w:val="000F5426"/>
    <w:rsid w:val="000F7AE7"/>
    <w:rsid w:val="0010403F"/>
    <w:rsid w:val="0010501D"/>
    <w:rsid w:val="00105A8B"/>
    <w:rsid w:val="00111F95"/>
    <w:rsid w:val="00112F47"/>
    <w:rsid w:val="00115494"/>
    <w:rsid w:val="00120D19"/>
    <w:rsid w:val="001252D6"/>
    <w:rsid w:val="00130912"/>
    <w:rsid w:val="001322E2"/>
    <w:rsid w:val="001332DB"/>
    <w:rsid w:val="00136DCC"/>
    <w:rsid w:val="00143942"/>
    <w:rsid w:val="0014668A"/>
    <w:rsid w:val="001473E4"/>
    <w:rsid w:val="00151ABA"/>
    <w:rsid w:val="00152C9E"/>
    <w:rsid w:val="001533F2"/>
    <w:rsid w:val="0015547B"/>
    <w:rsid w:val="00156AFF"/>
    <w:rsid w:val="00156EFE"/>
    <w:rsid w:val="001603E3"/>
    <w:rsid w:val="00160D59"/>
    <w:rsid w:val="00160EF5"/>
    <w:rsid w:val="00161798"/>
    <w:rsid w:val="0016190E"/>
    <w:rsid w:val="00162DEE"/>
    <w:rsid w:val="00163351"/>
    <w:rsid w:val="001645DA"/>
    <w:rsid w:val="0016601B"/>
    <w:rsid w:val="00166D6C"/>
    <w:rsid w:val="001672E4"/>
    <w:rsid w:val="00167A16"/>
    <w:rsid w:val="00171D6C"/>
    <w:rsid w:val="00172EB6"/>
    <w:rsid w:val="001773B4"/>
    <w:rsid w:val="00181C2E"/>
    <w:rsid w:val="00182EB1"/>
    <w:rsid w:val="00184B51"/>
    <w:rsid w:val="00185B30"/>
    <w:rsid w:val="00187015"/>
    <w:rsid w:val="001902EF"/>
    <w:rsid w:val="00190B4A"/>
    <w:rsid w:val="00192107"/>
    <w:rsid w:val="00192895"/>
    <w:rsid w:val="00194BD8"/>
    <w:rsid w:val="00194E20"/>
    <w:rsid w:val="001957EF"/>
    <w:rsid w:val="00195A5D"/>
    <w:rsid w:val="00196769"/>
    <w:rsid w:val="001A29C7"/>
    <w:rsid w:val="001A2D1A"/>
    <w:rsid w:val="001A63BE"/>
    <w:rsid w:val="001A6940"/>
    <w:rsid w:val="001A7128"/>
    <w:rsid w:val="001A73CF"/>
    <w:rsid w:val="001B117B"/>
    <w:rsid w:val="001B3810"/>
    <w:rsid w:val="001B41CC"/>
    <w:rsid w:val="001B76AB"/>
    <w:rsid w:val="001B7996"/>
    <w:rsid w:val="001C42EB"/>
    <w:rsid w:val="001C5A96"/>
    <w:rsid w:val="001D0875"/>
    <w:rsid w:val="001D149D"/>
    <w:rsid w:val="001D2113"/>
    <w:rsid w:val="001D2746"/>
    <w:rsid w:val="001D4952"/>
    <w:rsid w:val="001D50A8"/>
    <w:rsid w:val="001D5E4C"/>
    <w:rsid w:val="001D68E1"/>
    <w:rsid w:val="001E3A17"/>
    <w:rsid w:val="001E4075"/>
    <w:rsid w:val="001E6764"/>
    <w:rsid w:val="001E799D"/>
    <w:rsid w:val="001E7F33"/>
    <w:rsid w:val="001F0233"/>
    <w:rsid w:val="001F1BB4"/>
    <w:rsid w:val="001F1FC2"/>
    <w:rsid w:val="001F4184"/>
    <w:rsid w:val="001F58CE"/>
    <w:rsid w:val="001F5C63"/>
    <w:rsid w:val="001F6D14"/>
    <w:rsid w:val="002022AD"/>
    <w:rsid w:val="00203412"/>
    <w:rsid w:val="00205371"/>
    <w:rsid w:val="00207CCA"/>
    <w:rsid w:val="002110F6"/>
    <w:rsid w:val="002117E2"/>
    <w:rsid w:val="0021551B"/>
    <w:rsid w:val="00216B42"/>
    <w:rsid w:val="00217BED"/>
    <w:rsid w:val="00220F22"/>
    <w:rsid w:val="00220FE5"/>
    <w:rsid w:val="00221258"/>
    <w:rsid w:val="00224C30"/>
    <w:rsid w:val="0022544E"/>
    <w:rsid w:val="0022601A"/>
    <w:rsid w:val="00227BA9"/>
    <w:rsid w:val="00227EC3"/>
    <w:rsid w:val="00230D3C"/>
    <w:rsid w:val="002325EB"/>
    <w:rsid w:val="0023460F"/>
    <w:rsid w:val="00234ED5"/>
    <w:rsid w:val="00236570"/>
    <w:rsid w:val="0023776B"/>
    <w:rsid w:val="00237915"/>
    <w:rsid w:val="002407C1"/>
    <w:rsid w:val="00243AEC"/>
    <w:rsid w:val="002453A2"/>
    <w:rsid w:val="002461A8"/>
    <w:rsid w:val="002501AF"/>
    <w:rsid w:val="0025158C"/>
    <w:rsid w:val="00251962"/>
    <w:rsid w:val="00251E97"/>
    <w:rsid w:val="00252E39"/>
    <w:rsid w:val="002561DA"/>
    <w:rsid w:val="00256DA5"/>
    <w:rsid w:val="00260308"/>
    <w:rsid w:val="002606C3"/>
    <w:rsid w:val="00260B13"/>
    <w:rsid w:val="002612DB"/>
    <w:rsid w:val="00263DEE"/>
    <w:rsid w:val="00263E4D"/>
    <w:rsid w:val="00265142"/>
    <w:rsid w:val="002656EB"/>
    <w:rsid w:val="00266B67"/>
    <w:rsid w:val="00270904"/>
    <w:rsid w:val="0027213D"/>
    <w:rsid w:val="00272850"/>
    <w:rsid w:val="0027299D"/>
    <w:rsid w:val="0027483E"/>
    <w:rsid w:val="00275094"/>
    <w:rsid w:val="00275F47"/>
    <w:rsid w:val="00284AE8"/>
    <w:rsid w:val="002852CC"/>
    <w:rsid w:val="00291709"/>
    <w:rsid w:val="00294623"/>
    <w:rsid w:val="002970B6"/>
    <w:rsid w:val="0029754D"/>
    <w:rsid w:val="002A1438"/>
    <w:rsid w:val="002A1912"/>
    <w:rsid w:val="002A280E"/>
    <w:rsid w:val="002A3513"/>
    <w:rsid w:val="002A387F"/>
    <w:rsid w:val="002A3D8E"/>
    <w:rsid w:val="002A6112"/>
    <w:rsid w:val="002A6B51"/>
    <w:rsid w:val="002A777B"/>
    <w:rsid w:val="002A792D"/>
    <w:rsid w:val="002B4538"/>
    <w:rsid w:val="002B5676"/>
    <w:rsid w:val="002B5A48"/>
    <w:rsid w:val="002B70C6"/>
    <w:rsid w:val="002C0577"/>
    <w:rsid w:val="002C14A2"/>
    <w:rsid w:val="002C2A89"/>
    <w:rsid w:val="002C33E5"/>
    <w:rsid w:val="002C358E"/>
    <w:rsid w:val="002C41D5"/>
    <w:rsid w:val="002C6233"/>
    <w:rsid w:val="002C70EA"/>
    <w:rsid w:val="002C72F5"/>
    <w:rsid w:val="002C7D6C"/>
    <w:rsid w:val="002D0EF1"/>
    <w:rsid w:val="002D2597"/>
    <w:rsid w:val="002D4812"/>
    <w:rsid w:val="002D5A09"/>
    <w:rsid w:val="002D6683"/>
    <w:rsid w:val="002D6DF6"/>
    <w:rsid w:val="002D74AA"/>
    <w:rsid w:val="002E1BCD"/>
    <w:rsid w:val="002E3511"/>
    <w:rsid w:val="002E3AE6"/>
    <w:rsid w:val="002E5613"/>
    <w:rsid w:val="002E7D1E"/>
    <w:rsid w:val="002E7E4F"/>
    <w:rsid w:val="002F130D"/>
    <w:rsid w:val="002F1676"/>
    <w:rsid w:val="002F362B"/>
    <w:rsid w:val="002F5648"/>
    <w:rsid w:val="002F7199"/>
    <w:rsid w:val="00300761"/>
    <w:rsid w:val="003019EB"/>
    <w:rsid w:val="00302BAC"/>
    <w:rsid w:val="00302E48"/>
    <w:rsid w:val="00304330"/>
    <w:rsid w:val="00306F5E"/>
    <w:rsid w:val="00307025"/>
    <w:rsid w:val="00307B96"/>
    <w:rsid w:val="003100A0"/>
    <w:rsid w:val="00311AB7"/>
    <w:rsid w:val="0031276D"/>
    <w:rsid w:val="00313970"/>
    <w:rsid w:val="00315541"/>
    <w:rsid w:val="0031752C"/>
    <w:rsid w:val="0032422D"/>
    <w:rsid w:val="00324D2A"/>
    <w:rsid w:val="00326856"/>
    <w:rsid w:val="00330113"/>
    <w:rsid w:val="0033202C"/>
    <w:rsid w:val="00335559"/>
    <w:rsid w:val="003370EE"/>
    <w:rsid w:val="00337E55"/>
    <w:rsid w:val="003403A7"/>
    <w:rsid w:val="00341F9F"/>
    <w:rsid w:val="003456A1"/>
    <w:rsid w:val="0035110B"/>
    <w:rsid w:val="0035129D"/>
    <w:rsid w:val="00351E3A"/>
    <w:rsid w:val="00352735"/>
    <w:rsid w:val="00353295"/>
    <w:rsid w:val="003554EA"/>
    <w:rsid w:val="00360641"/>
    <w:rsid w:val="00361F1A"/>
    <w:rsid w:val="00364D29"/>
    <w:rsid w:val="0036505F"/>
    <w:rsid w:val="0037175E"/>
    <w:rsid w:val="00372132"/>
    <w:rsid w:val="003736EF"/>
    <w:rsid w:val="00381E92"/>
    <w:rsid w:val="00384507"/>
    <w:rsid w:val="00386D79"/>
    <w:rsid w:val="003875AC"/>
    <w:rsid w:val="00392ADF"/>
    <w:rsid w:val="00393EDA"/>
    <w:rsid w:val="00397141"/>
    <w:rsid w:val="0039758E"/>
    <w:rsid w:val="003A0E1E"/>
    <w:rsid w:val="003A1698"/>
    <w:rsid w:val="003A2C69"/>
    <w:rsid w:val="003A35DF"/>
    <w:rsid w:val="003A6CB1"/>
    <w:rsid w:val="003B3EBD"/>
    <w:rsid w:val="003B527E"/>
    <w:rsid w:val="003B547B"/>
    <w:rsid w:val="003C02EE"/>
    <w:rsid w:val="003C03AB"/>
    <w:rsid w:val="003C1F84"/>
    <w:rsid w:val="003C27F2"/>
    <w:rsid w:val="003C3687"/>
    <w:rsid w:val="003C54C3"/>
    <w:rsid w:val="003D0B07"/>
    <w:rsid w:val="003D1A5C"/>
    <w:rsid w:val="003D1C83"/>
    <w:rsid w:val="003D2468"/>
    <w:rsid w:val="003D2EA6"/>
    <w:rsid w:val="003E174E"/>
    <w:rsid w:val="003E4608"/>
    <w:rsid w:val="003E6691"/>
    <w:rsid w:val="003E789C"/>
    <w:rsid w:val="003E7F8F"/>
    <w:rsid w:val="003F0B7E"/>
    <w:rsid w:val="003F1BE2"/>
    <w:rsid w:val="003F26C6"/>
    <w:rsid w:val="003F2704"/>
    <w:rsid w:val="003F2851"/>
    <w:rsid w:val="003F328D"/>
    <w:rsid w:val="003F7747"/>
    <w:rsid w:val="00402CD2"/>
    <w:rsid w:val="00404A6E"/>
    <w:rsid w:val="004054EA"/>
    <w:rsid w:val="004057CD"/>
    <w:rsid w:val="00405881"/>
    <w:rsid w:val="0040681A"/>
    <w:rsid w:val="0040773F"/>
    <w:rsid w:val="00410730"/>
    <w:rsid w:val="00411B10"/>
    <w:rsid w:val="0041248F"/>
    <w:rsid w:val="004155BC"/>
    <w:rsid w:val="004157BA"/>
    <w:rsid w:val="00415AB2"/>
    <w:rsid w:val="00417B9D"/>
    <w:rsid w:val="00420334"/>
    <w:rsid w:val="004213F7"/>
    <w:rsid w:val="0042144F"/>
    <w:rsid w:val="00423686"/>
    <w:rsid w:val="00423E50"/>
    <w:rsid w:val="00424441"/>
    <w:rsid w:val="00431B41"/>
    <w:rsid w:val="00431DEC"/>
    <w:rsid w:val="00432C89"/>
    <w:rsid w:val="004331A0"/>
    <w:rsid w:val="00436F29"/>
    <w:rsid w:val="00437C0E"/>
    <w:rsid w:val="004406CE"/>
    <w:rsid w:val="004412A6"/>
    <w:rsid w:val="00442A67"/>
    <w:rsid w:val="004434CD"/>
    <w:rsid w:val="00445D4B"/>
    <w:rsid w:val="00446763"/>
    <w:rsid w:val="00451B7F"/>
    <w:rsid w:val="00456E1B"/>
    <w:rsid w:val="004613A4"/>
    <w:rsid w:val="0046250B"/>
    <w:rsid w:val="00463511"/>
    <w:rsid w:val="0046382C"/>
    <w:rsid w:val="00463C95"/>
    <w:rsid w:val="00464535"/>
    <w:rsid w:val="00465481"/>
    <w:rsid w:val="00465F3E"/>
    <w:rsid w:val="00471B3E"/>
    <w:rsid w:val="00472DB3"/>
    <w:rsid w:val="00474194"/>
    <w:rsid w:val="00474B67"/>
    <w:rsid w:val="00475A52"/>
    <w:rsid w:val="004771AF"/>
    <w:rsid w:val="00477C4D"/>
    <w:rsid w:val="004834AC"/>
    <w:rsid w:val="004834CD"/>
    <w:rsid w:val="004849CA"/>
    <w:rsid w:val="004872E8"/>
    <w:rsid w:val="00492AA2"/>
    <w:rsid w:val="004A1290"/>
    <w:rsid w:val="004A3C23"/>
    <w:rsid w:val="004A45F6"/>
    <w:rsid w:val="004A586B"/>
    <w:rsid w:val="004A5925"/>
    <w:rsid w:val="004A5CF5"/>
    <w:rsid w:val="004A64E1"/>
    <w:rsid w:val="004B0965"/>
    <w:rsid w:val="004B1180"/>
    <w:rsid w:val="004B197D"/>
    <w:rsid w:val="004B1AD1"/>
    <w:rsid w:val="004B337C"/>
    <w:rsid w:val="004B38F8"/>
    <w:rsid w:val="004B3D9D"/>
    <w:rsid w:val="004B613E"/>
    <w:rsid w:val="004B7963"/>
    <w:rsid w:val="004C271F"/>
    <w:rsid w:val="004C44D2"/>
    <w:rsid w:val="004C7C11"/>
    <w:rsid w:val="004D0481"/>
    <w:rsid w:val="004D1872"/>
    <w:rsid w:val="004D3231"/>
    <w:rsid w:val="004D52B9"/>
    <w:rsid w:val="004D63AB"/>
    <w:rsid w:val="004E0B52"/>
    <w:rsid w:val="004E1D7D"/>
    <w:rsid w:val="004E2B16"/>
    <w:rsid w:val="004E43C4"/>
    <w:rsid w:val="004E5F6A"/>
    <w:rsid w:val="004F06A9"/>
    <w:rsid w:val="004F0E3F"/>
    <w:rsid w:val="004F1EE4"/>
    <w:rsid w:val="00500974"/>
    <w:rsid w:val="0050456F"/>
    <w:rsid w:val="00506B6A"/>
    <w:rsid w:val="00507183"/>
    <w:rsid w:val="0051130A"/>
    <w:rsid w:val="00512EDB"/>
    <w:rsid w:val="0051311E"/>
    <w:rsid w:val="005133C8"/>
    <w:rsid w:val="00514B2F"/>
    <w:rsid w:val="005156E1"/>
    <w:rsid w:val="005165F8"/>
    <w:rsid w:val="005167CD"/>
    <w:rsid w:val="0051691D"/>
    <w:rsid w:val="00516A93"/>
    <w:rsid w:val="00520609"/>
    <w:rsid w:val="00521DD8"/>
    <w:rsid w:val="005237EC"/>
    <w:rsid w:val="005246AF"/>
    <w:rsid w:val="005312E7"/>
    <w:rsid w:val="005312FF"/>
    <w:rsid w:val="00540A76"/>
    <w:rsid w:val="00540D1B"/>
    <w:rsid w:val="00541FC0"/>
    <w:rsid w:val="005426B9"/>
    <w:rsid w:val="00544E02"/>
    <w:rsid w:val="00554457"/>
    <w:rsid w:val="0055463E"/>
    <w:rsid w:val="00554928"/>
    <w:rsid w:val="0055600F"/>
    <w:rsid w:val="005566F6"/>
    <w:rsid w:val="005602A0"/>
    <w:rsid w:val="00560DD0"/>
    <w:rsid w:val="00562D62"/>
    <w:rsid w:val="005631A9"/>
    <w:rsid w:val="00563612"/>
    <w:rsid w:val="00563826"/>
    <w:rsid w:val="00563E1E"/>
    <w:rsid w:val="00564A99"/>
    <w:rsid w:val="00564F6D"/>
    <w:rsid w:val="00565F49"/>
    <w:rsid w:val="0056639C"/>
    <w:rsid w:val="00566660"/>
    <w:rsid w:val="005707B1"/>
    <w:rsid w:val="00574F75"/>
    <w:rsid w:val="005761E5"/>
    <w:rsid w:val="0058190F"/>
    <w:rsid w:val="00582A4E"/>
    <w:rsid w:val="00583066"/>
    <w:rsid w:val="00583D75"/>
    <w:rsid w:val="00584472"/>
    <w:rsid w:val="00590BB7"/>
    <w:rsid w:val="0059103E"/>
    <w:rsid w:val="00595EF1"/>
    <w:rsid w:val="00595FD4"/>
    <w:rsid w:val="00597356"/>
    <w:rsid w:val="00597EB6"/>
    <w:rsid w:val="005A33CC"/>
    <w:rsid w:val="005A499C"/>
    <w:rsid w:val="005A4BCE"/>
    <w:rsid w:val="005A59A1"/>
    <w:rsid w:val="005B1110"/>
    <w:rsid w:val="005B216D"/>
    <w:rsid w:val="005B29DF"/>
    <w:rsid w:val="005B2E10"/>
    <w:rsid w:val="005C554C"/>
    <w:rsid w:val="005D1B2A"/>
    <w:rsid w:val="005D3F4F"/>
    <w:rsid w:val="005D5E19"/>
    <w:rsid w:val="005D6985"/>
    <w:rsid w:val="005D7871"/>
    <w:rsid w:val="005E03F1"/>
    <w:rsid w:val="005E21AA"/>
    <w:rsid w:val="005E3DAB"/>
    <w:rsid w:val="005E4F5E"/>
    <w:rsid w:val="005E7A09"/>
    <w:rsid w:val="005F2BF4"/>
    <w:rsid w:val="005F6E7A"/>
    <w:rsid w:val="006056C9"/>
    <w:rsid w:val="006056CB"/>
    <w:rsid w:val="00606AB8"/>
    <w:rsid w:val="00606AE2"/>
    <w:rsid w:val="006075B8"/>
    <w:rsid w:val="006075CD"/>
    <w:rsid w:val="006079F6"/>
    <w:rsid w:val="00610CE5"/>
    <w:rsid w:val="00613A5B"/>
    <w:rsid w:val="006143E6"/>
    <w:rsid w:val="0061445E"/>
    <w:rsid w:val="0061532B"/>
    <w:rsid w:val="00615A62"/>
    <w:rsid w:val="00615F33"/>
    <w:rsid w:val="00615FFC"/>
    <w:rsid w:val="00616830"/>
    <w:rsid w:val="00617220"/>
    <w:rsid w:val="00620524"/>
    <w:rsid w:val="006205E5"/>
    <w:rsid w:val="00622B29"/>
    <w:rsid w:val="006237C8"/>
    <w:rsid w:val="00625B3B"/>
    <w:rsid w:val="00626A14"/>
    <w:rsid w:val="006307E4"/>
    <w:rsid w:val="00632B2B"/>
    <w:rsid w:val="00633785"/>
    <w:rsid w:val="00634A36"/>
    <w:rsid w:val="00634E8D"/>
    <w:rsid w:val="00637B47"/>
    <w:rsid w:val="0064037F"/>
    <w:rsid w:val="00641DAE"/>
    <w:rsid w:val="00642725"/>
    <w:rsid w:val="00642BF5"/>
    <w:rsid w:val="00644C4A"/>
    <w:rsid w:val="00644CCB"/>
    <w:rsid w:val="006462DE"/>
    <w:rsid w:val="00650F82"/>
    <w:rsid w:val="00652448"/>
    <w:rsid w:val="00652CA5"/>
    <w:rsid w:val="006531FD"/>
    <w:rsid w:val="0065434B"/>
    <w:rsid w:val="006568E7"/>
    <w:rsid w:val="00656D33"/>
    <w:rsid w:val="00656F0A"/>
    <w:rsid w:val="006603D1"/>
    <w:rsid w:val="006632CF"/>
    <w:rsid w:val="00663600"/>
    <w:rsid w:val="00670A63"/>
    <w:rsid w:val="006725A3"/>
    <w:rsid w:val="00676E0A"/>
    <w:rsid w:val="00677FF0"/>
    <w:rsid w:val="00680615"/>
    <w:rsid w:val="00682002"/>
    <w:rsid w:val="00683887"/>
    <w:rsid w:val="006848B9"/>
    <w:rsid w:val="00685A9D"/>
    <w:rsid w:val="00685B96"/>
    <w:rsid w:val="0068642F"/>
    <w:rsid w:val="00686964"/>
    <w:rsid w:val="006873BF"/>
    <w:rsid w:val="00692478"/>
    <w:rsid w:val="006926E8"/>
    <w:rsid w:val="006964DB"/>
    <w:rsid w:val="0069744F"/>
    <w:rsid w:val="006A07AD"/>
    <w:rsid w:val="006A1D7D"/>
    <w:rsid w:val="006A25F4"/>
    <w:rsid w:val="006A4C06"/>
    <w:rsid w:val="006A5101"/>
    <w:rsid w:val="006A5107"/>
    <w:rsid w:val="006A5F7C"/>
    <w:rsid w:val="006A62CB"/>
    <w:rsid w:val="006A7BAA"/>
    <w:rsid w:val="006B142E"/>
    <w:rsid w:val="006B2446"/>
    <w:rsid w:val="006B4FE7"/>
    <w:rsid w:val="006B5F10"/>
    <w:rsid w:val="006C1361"/>
    <w:rsid w:val="006C2686"/>
    <w:rsid w:val="006C2E22"/>
    <w:rsid w:val="006C421C"/>
    <w:rsid w:val="006C7C09"/>
    <w:rsid w:val="006D01BA"/>
    <w:rsid w:val="006D1681"/>
    <w:rsid w:val="006D281B"/>
    <w:rsid w:val="006D28B5"/>
    <w:rsid w:val="006D3792"/>
    <w:rsid w:val="006D3CE9"/>
    <w:rsid w:val="006D4224"/>
    <w:rsid w:val="006D53AA"/>
    <w:rsid w:val="006D5C4B"/>
    <w:rsid w:val="006D7C9C"/>
    <w:rsid w:val="006E3E5A"/>
    <w:rsid w:val="006E4A0A"/>
    <w:rsid w:val="006E4B18"/>
    <w:rsid w:val="006E55F6"/>
    <w:rsid w:val="006E5F54"/>
    <w:rsid w:val="006E5FF8"/>
    <w:rsid w:val="006E663D"/>
    <w:rsid w:val="006E73B3"/>
    <w:rsid w:val="006E7BEB"/>
    <w:rsid w:val="006E7CD4"/>
    <w:rsid w:val="006F2C4C"/>
    <w:rsid w:val="006F2FB5"/>
    <w:rsid w:val="006F35AB"/>
    <w:rsid w:val="006F4B7C"/>
    <w:rsid w:val="006F4BF4"/>
    <w:rsid w:val="006F52F7"/>
    <w:rsid w:val="006F73D7"/>
    <w:rsid w:val="007029BC"/>
    <w:rsid w:val="007051D7"/>
    <w:rsid w:val="007102D0"/>
    <w:rsid w:val="00711098"/>
    <w:rsid w:val="00713BC3"/>
    <w:rsid w:val="00713D94"/>
    <w:rsid w:val="00714F26"/>
    <w:rsid w:val="00714F59"/>
    <w:rsid w:val="007158D5"/>
    <w:rsid w:val="007160EC"/>
    <w:rsid w:val="0071747C"/>
    <w:rsid w:val="007175AD"/>
    <w:rsid w:val="00721D4D"/>
    <w:rsid w:val="007220A2"/>
    <w:rsid w:val="00724308"/>
    <w:rsid w:val="0072433D"/>
    <w:rsid w:val="0072474F"/>
    <w:rsid w:val="00726077"/>
    <w:rsid w:val="0072613E"/>
    <w:rsid w:val="00726C1A"/>
    <w:rsid w:val="00730072"/>
    <w:rsid w:val="0073104E"/>
    <w:rsid w:val="00735958"/>
    <w:rsid w:val="00737CCF"/>
    <w:rsid w:val="0074239A"/>
    <w:rsid w:val="0074419A"/>
    <w:rsid w:val="00744937"/>
    <w:rsid w:val="007471BC"/>
    <w:rsid w:val="0074737F"/>
    <w:rsid w:val="00750FAD"/>
    <w:rsid w:val="007527A2"/>
    <w:rsid w:val="00757416"/>
    <w:rsid w:val="00760D70"/>
    <w:rsid w:val="00761175"/>
    <w:rsid w:val="007630C8"/>
    <w:rsid w:val="00764F2F"/>
    <w:rsid w:val="00765727"/>
    <w:rsid w:val="00765BEC"/>
    <w:rsid w:val="0076699C"/>
    <w:rsid w:val="007714D7"/>
    <w:rsid w:val="0077173F"/>
    <w:rsid w:val="007717D6"/>
    <w:rsid w:val="00773AAF"/>
    <w:rsid w:val="007766C5"/>
    <w:rsid w:val="007766C7"/>
    <w:rsid w:val="00777F56"/>
    <w:rsid w:val="007820A0"/>
    <w:rsid w:val="00782968"/>
    <w:rsid w:val="007831C1"/>
    <w:rsid w:val="007879F2"/>
    <w:rsid w:val="00790097"/>
    <w:rsid w:val="0079410B"/>
    <w:rsid w:val="007A0CCA"/>
    <w:rsid w:val="007A0E76"/>
    <w:rsid w:val="007A58F0"/>
    <w:rsid w:val="007A698C"/>
    <w:rsid w:val="007A6DB8"/>
    <w:rsid w:val="007B09E4"/>
    <w:rsid w:val="007B1622"/>
    <w:rsid w:val="007B328C"/>
    <w:rsid w:val="007C1AF3"/>
    <w:rsid w:val="007C25FF"/>
    <w:rsid w:val="007C336F"/>
    <w:rsid w:val="007C445D"/>
    <w:rsid w:val="007D222B"/>
    <w:rsid w:val="007D38AC"/>
    <w:rsid w:val="007D580C"/>
    <w:rsid w:val="007D7624"/>
    <w:rsid w:val="007D765C"/>
    <w:rsid w:val="007E1D5E"/>
    <w:rsid w:val="007E2D7A"/>
    <w:rsid w:val="007E51D7"/>
    <w:rsid w:val="007F0B80"/>
    <w:rsid w:val="007F1855"/>
    <w:rsid w:val="007F2463"/>
    <w:rsid w:val="007F2A2E"/>
    <w:rsid w:val="007F2AC0"/>
    <w:rsid w:val="007F32B5"/>
    <w:rsid w:val="007F667D"/>
    <w:rsid w:val="007F797C"/>
    <w:rsid w:val="008014B6"/>
    <w:rsid w:val="00802348"/>
    <w:rsid w:val="00802964"/>
    <w:rsid w:val="0080470E"/>
    <w:rsid w:val="00804943"/>
    <w:rsid w:val="0080526F"/>
    <w:rsid w:val="00806879"/>
    <w:rsid w:val="00807068"/>
    <w:rsid w:val="0081029A"/>
    <w:rsid w:val="00810699"/>
    <w:rsid w:val="00810B5E"/>
    <w:rsid w:val="00811574"/>
    <w:rsid w:val="008118D0"/>
    <w:rsid w:val="00812DBA"/>
    <w:rsid w:val="00813E43"/>
    <w:rsid w:val="00814898"/>
    <w:rsid w:val="00820C66"/>
    <w:rsid w:val="0082139C"/>
    <w:rsid w:val="008216D0"/>
    <w:rsid w:val="008219F3"/>
    <w:rsid w:val="00823EB6"/>
    <w:rsid w:val="00824D11"/>
    <w:rsid w:val="008308D8"/>
    <w:rsid w:val="008342FC"/>
    <w:rsid w:val="00834EB8"/>
    <w:rsid w:val="00835316"/>
    <w:rsid w:val="00835555"/>
    <w:rsid w:val="00837A36"/>
    <w:rsid w:val="00840306"/>
    <w:rsid w:val="0084213F"/>
    <w:rsid w:val="00842655"/>
    <w:rsid w:val="008445A7"/>
    <w:rsid w:val="00845DFB"/>
    <w:rsid w:val="00846B7C"/>
    <w:rsid w:val="00846C89"/>
    <w:rsid w:val="00850A2D"/>
    <w:rsid w:val="008521E7"/>
    <w:rsid w:val="00854117"/>
    <w:rsid w:val="008543CF"/>
    <w:rsid w:val="0085513A"/>
    <w:rsid w:val="00860026"/>
    <w:rsid w:val="00860F0C"/>
    <w:rsid w:val="0086217B"/>
    <w:rsid w:val="008625D0"/>
    <w:rsid w:val="00862838"/>
    <w:rsid w:val="00870796"/>
    <w:rsid w:val="00870EA1"/>
    <w:rsid w:val="00872144"/>
    <w:rsid w:val="008723C9"/>
    <w:rsid w:val="00872527"/>
    <w:rsid w:val="00872F28"/>
    <w:rsid w:val="00873539"/>
    <w:rsid w:val="008746B9"/>
    <w:rsid w:val="008811AA"/>
    <w:rsid w:val="00887DA4"/>
    <w:rsid w:val="00890DEC"/>
    <w:rsid w:val="00892147"/>
    <w:rsid w:val="00892E23"/>
    <w:rsid w:val="00895205"/>
    <w:rsid w:val="0089603D"/>
    <w:rsid w:val="008A052D"/>
    <w:rsid w:val="008A0DD9"/>
    <w:rsid w:val="008A0FC2"/>
    <w:rsid w:val="008A11B5"/>
    <w:rsid w:val="008A12F2"/>
    <w:rsid w:val="008A1953"/>
    <w:rsid w:val="008A5CFF"/>
    <w:rsid w:val="008A71F0"/>
    <w:rsid w:val="008B11A5"/>
    <w:rsid w:val="008B255A"/>
    <w:rsid w:val="008B2AC9"/>
    <w:rsid w:val="008B34C3"/>
    <w:rsid w:val="008B5478"/>
    <w:rsid w:val="008B5F02"/>
    <w:rsid w:val="008B7373"/>
    <w:rsid w:val="008C01E6"/>
    <w:rsid w:val="008C0940"/>
    <w:rsid w:val="008C2378"/>
    <w:rsid w:val="008C268D"/>
    <w:rsid w:val="008C40F1"/>
    <w:rsid w:val="008C4FF4"/>
    <w:rsid w:val="008C5610"/>
    <w:rsid w:val="008D427D"/>
    <w:rsid w:val="008D51CC"/>
    <w:rsid w:val="008D5CDE"/>
    <w:rsid w:val="008D62CE"/>
    <w:rsid w:val="008E1283"/>
    <w:rsid w:val="008F0B68"/>
    <w:rsid w:val="008F0BC8"/>
    <w:rsid w:val="008F1377"/>
    <w:rsid w:val="008F32B4"/>
    <w:rsid w:val="008F4DA5"/>
    <w:rsid w:val="008F596E"/>
    <w:rsid w:val="008F6471"/>
    <w:rsid w:val="008F72EB"/>
    <w:rsid w:val="00902D9D"/>
    <w:rsid w:val="00904892"/>
    <w:rsid w:val="00904A89"/>
    <w:rsid w:val="00905E26"/>
    <w:rsid w:val="00906293"/>
    <w:rsid w:val="00906299"/>
    <w:rsid w:val="0090704E"/>
    <w:rsid w:val="00912132"/>
    <w:rsid w:val="009127B9"/>
    <w:rsid w:val="00914851"/>
    <w:rsid w:val="009162B2"/>
    <w:rsid w:val="009209AD"/>
    <w:rsid w:val="0092191F"/>
    <w:rsid w:val="0092319C"/>
    <w:rsid w:val="00923214"/>
    <w:rsid w:val="009257A2"/>
    <w:rsid w:val="009257E5"/>
    <w:rsid w:val="00927897"/>
    <w:rsid w:val="00927CA3"/>
    <w:rsid w:val="00930A87"/>
    <w:rsid w:val="00930FF0"/>
    <w:rsid w:val="00931102"/>
    <w:rsid w:val="0093169C"/>
    <w:rsid w:val="00933485"/>
    <w:rsid w:val="00933CF0"/>
    <w:rsid w:val="009367DC"/>
    <w:rsid w:val="00936FB7"/>
    <w:rsid w:val="009371C1"/>
    <w:rsid w:val="009434E3"/>
    <w:rsid w:val="00944799"/>
    <w:rsid w:val="0094489D"/>
    <w:rsid w:val="00944A6E"/>
    <w:rsid w:val="009479E5"/>
    <w:rsid w:val="00950DA6"/>
    <w:rsid w:val="009511D0"/>
    <w:rsid w:val="0095148E"/>
    <w:rsid w:val="00960516"/>
    <w:rsid w:val="00960A7D"/>
    <w:rsid w:val="00962593"/>
    <w:rsid w:val="0096307E"/>
    <w:rsid w:val="0097336A"/>
    <w:rsid w:val="00983D2C"/>
    <w:rsid w:val="00984E2D"/>
    <w:rsid w:val="00984E68"/>
    <w:rsid w:val="00984F3C"/>
    <w:rsid w:val="00985829"/>
    <w:rsid w:val="0098584D"/>
    <w:rsid w:val="00985F7B"/>
    <w:rsid w:val="009876AF"/>
    <w:rsid w:val="00987E0E"/>
    <w:rsid w:val="009912A6"/>
    <w:rsid w:val="009917A3"/>
    <w:rsid w:val="00991C4F"/>
    <w:rsid w:val="00992C51"/>
    <w:rsid w:val="00992F61"/>
    <w:rsid w:val="00993027"/>
    <w:rsid w:val="009972BB"/>
    <w:rsid w:val="00997AEF"/>
    <w:rsid w:val="009A05F9"/>
    <w:rsid w:val="009A0F4D"/>
    <w:rsid w:val="009A12A5"/>
    <w:rsid w:val="009A141A"/>
    <w:rsid w:val="009A2545"/>
    <w:rsid w:val="009A2804"/>
    <w:rsid w:val="009A2819"/>
    <w:rsid w:val="009A2C60"/>
    <w:rsid w:val="009A36E0"/>
    <w:rsid w:val="009A3BE2"/>
    <w:rsid w:val="009A512E"/>
    <w:rsid w:val="009A5553"/>
    <w:rsid w:val="009A7117"/>
    <w:rsid w:val="009A7A43"/>
    <w:rsid w:val="009A7F34"/>
    <w:rsid w:val="009B2379"/>
    <w:rsid w:val="009B2B0F"/>
    <w:rsid w:val="009B30A9"/>
    <w:rsid w:val="009B519F"/>
    <w:rsid w:val="009B6A50"/>
    <w:rsid w:val="009B72A9"/>
    <w:rsid w:val="009C040D"/>
    <w:rsid w:val="009C3F27"/>
    <w:rsid w:val="009C5B49"/>
    <w:rsid w:val="009C692A"/>
    <w:rsid w:val="009D039E"/>
    <w:rsid w:val="009D2C77"/>
    <w:rsid w:val="009D3BF1"/>
    <w:rsid w:val="009D5648"/>
    <w:rsid w:val="009E14A8"/>
    <w:rsid w:val="009E1591"/>
    <w:rsid w:val="009E3476"/>
    <w:rsid w:val="009E3D6E"/>
    <w:rsid w:val="009E42F2"/>
    <w:rsid w:val="009E6EC2"/>
    <w:rsid w:val="009E7A38"/>
    <w:rsid w:val="009F1087"/>
    <w:rsid w:val="009F2112"/>
    <w:rsid w:val="009F351B"/>
    <w:rsid w:val="009F6B8B"/>
    <w:rsid w:val="009F7963"/>
    <w:rsid w:val="009F7D0E"/>
    <w:rsid w:val="00A01405"/>
    <w:rsid w:val="00A01DC3"/>
    <w:rsid w:val="00A0211E"/>
    <w:rsid w:val="00A0265F"/>
    <w:rsid w:val="00A067E5"/>
    <w:rsid w:val="00A06D93"/>
    <w:rsid w:val="00A10E49"/>
    <w:rsid w:val="00A11E19"/>
    <w:rsid w:val="00A135E5"/>
    <w:rsid w:val="00A14BF9"/>
    <w:rsid w:val="00A20BC2"/>
    <w:rsid w:val="00A2367C"/>
    <w:rsid w:val="00A23F3E"/>
    <w:rsid w:val="00A25B5C"/>
    <w:rsid w:val="00A25DF6"/>
    <w:rsid w:val="00A30FBF"/>
    <w:rsid w:val="00A3240D"/>
    <w:rsid w:val="00A324D7"/>
    <w:rsid w:val="00A36BFF"/>
    <w:rsid w:val="00A36FB9"/>
    <w:rsid w:val="00A37437"/>
    <w:rsid w:val="00A378C5"/>
    <w:rsid w:val="00A414A0"/>
    <w:rsid w:val="00A453D5"/>
    <w:rsid w:val="00A50230"/>
    <w:rsid w:val="00A515F4"/>
    <w:rsid w:val="00A54089"/>
    <w:rsid w:val="00A54347"/>
    <w:rsid w:val="00A545E8"/>
    <w:rsid w:val="00A561C1"/>
    <w:rsid w:val="00A5674C"/>
    <w:rsid w:val="00A56C10"/>
    <w:rsid w:val="00A56D50"/>
    <w:rsid w:val="00A60FC9"/>
    <w:rsid w:val="00A614AC"/>
    <w:rsid w:val="00A64F47"/>
    <w:rsid w:val="00A654C9"/>
    <w:rsid w:val="00A662EE"/>
    <w:rsid w:val="00A66F84"/>
    <w:rsid w:val="00A70AC0"/>
    <w:rsid w:val="00A7203A"/>
    <w:rsid w:val="00A76D17"/>
    <w:rsid w:val="00A7794B"/>
    <w:rsid w:val="00A77A39"/>
    <w:rsid w:val="00A80D82"/>
    <w:rsid w:val="00A81482"/>
    <w:rsid w:val="00A82C39"/>
    <w:rsid w:val="00A82F4A"/>
    <w:rsid w:val="00A85841"/>
    <w:rsid w:val="00A907DE"/>
    <w:rsid w:val="00A9227A"/>
    <w:rsid w:val="00A93923"/>
    <w:rsid w:val="00A9397B"/>
    <w:rsid w:val="00A93CB5"/>
    <w:rsid w:val="00A96D92"/>
    <w:rsid w:val="00A96F83"/>
    <w:rsid w:val="00A97515"/>
    <w:rsid w:val="00AA045D"/>
    <w:rsid w:val="00AA09DD"/>
    <w:rsid w:val="00AA21FA"/>
    <w:rsid w:val="00AA2DF7"/>
    <w:rsid w:val="00AA3D3C"/>
    <w:rsid w:val="00AA5040"/>
    <w:rsid w:val="00AA748A"/>
    <w:rsid w:val="00AB0BA3"/>
    <w:rsid w:val="00AB0D22"/>
    <w:rsid w:val="00AB110D"/>
    <w:rsid w:val="00AB3342"/>
    <w:rsid w:val="00AB351D"/>
    <w:rsid w:val="00AB6A68"/>
    <w:rsid w:val="00AB7A49"/>
    <w:rsid w:val="00AC0382"/>
    <w:rsid w:val="00AC34FB"/>
    <w:rsid w:val="00AC3FF7"/>
    <w:rsid w:val="00AC5E0A"/>
    <w:rsid w:val="00AC6A14"/>
    <w:rsid w:val="00AD0A7B"/>
    <w:rsid w:val="00AD1B17"/>
    <w:rsid w:val="00AD34E3"/>
    <w:rsid w:val="00AD4B8C"/>
    <w:rsid w:val="00AD5992"/>
    <w:rsid w:val="00AD7FC1"/>
    <w:rsid w:val="00AE0D2E"/>
    <w:rsid w:val="00AE1854"/>
    <w:rsid w:val="00AE2175"/>
    <w:rsid w:val="00AE2E35"/>
    <w:rsid w:val="00AE2F07"/>
    <w:rsid w:val="00AE5876"/>
    <w:rsid w:val="00AE5C45"/>
    <w:rsid w:val="00AE68E3"/>
    <w:rsid w:val="00AF382C"/>
    <w:rsid w:val="00AF6F4F"/>
    <w:rsid w:val="00B0454C"/>
    <w:rsid w:val="00B04C1B"/>
    <w:rsid w:val="00B04D6C"/>
    <w:rsid w:val="00B05B9B"/>
    <w:rsid w:val="00B064A1"/>
    <w:rsid w:val="00B06CFB"/>
    <w:rsid w:val="00B073BA"/>
    <w:rsid w:val="00B105A3"/>
    <w:rsid w:val="00B111B4"/>
    <w:rsid w:val="00B14E9A"/>
    <w:rsid w:val="00B15D82"/>
    <w:rsid w:val="00B211C2"/>
    <w:rsid w:val="00B23715"/>
    <w:rsid w:val="00B23B92"/>
    <w:rsid w:val="00B24970"/>
    <w:rsid w:val="00B2676D"/>
    <w:rsid w:val="00B31D99"/>
    <w:rsid w:val="00B31E9F"/>
    <w:rsid w:val="00B333F3"/>
    <w:rsid w:val="00B347D8"/>
    <w:rsid w:val="00B35182"/>
    <w:rsid w:val="00B36704"/>
    <w:rsid w:val="00B37024"/>
    <w:rsid w:val="00B409EC"/>
    <w:rsid w:val="00B414FB"/>
    <w:rsid w:val="00B41BA9"/>
    <w:rsid w:val="00B42620"/>
    <w:rsid w:val="00B42F52"/>
    <w:rsid w:val="00B4441B"/>
    <w:rsid w:val="00B44E62"/>
    <w:rsid w:val="00B47C92"/>
    <w:rsid w:val="00B52294"/>
    <w:rsid w:val="00B5478E"/>
    <w:rsid w:val="00B54907"/>
    <w:rsid w:val="00B571A9"/>
    <w:rsid w:val="00B5730A"/>
    <w:rsid w:val="00B57698"/>
    <w:rsid w:val="00B612E4"/>
    <w:rsid w:val="00B62F6E"/>
    <w:rsid w:val="00B662D3"/>
    <w:rsid w:val="00B675D4"/>
    <w:rsid w:val="00B67C5A"/>
    <w:rsid w:val="00B71CA0"/>
    <w:rsid w:val="00B81ADF"/>
    <w:rsid w:val="00B81EC4"/>
    <w:rsid w:val="00B82220"/>
    <w:rsid w:val="00B848CD"/>
    <w:rsid w:val="00B9013A"/>
    <w:rsid w:val="00B92C9B"/>
    <w:rsid w:val="00B9385F"/>
    <w:rsid w:val="00B95946"/>
    <w:rsid w:val="00B9725C"/>
    <w:rsid w:val="00B97376"/>
    <w:rsid w:val="00B97B58"/>
    <w:rsid w:val="00B97C05"/>
    <w:rsid w:val="00BA19F4"/>
    <w:rsid w:val="00BA3AD4"/>
    <w:rsid w:val="00BA4D10"/>
    <w:rsid w:val="00BA5163"/>
    <w:rsid w:val="00BA554A"/>
    <w:rsid w:val="00BA5949"/>
    <w:rsid w:val="00BA6FBF"/>
    <w:rsid w:val="00BB1B79"/>
    <w:rsid w:val="00BB34B3"/>
    <w:rsid w:val="00BB354C"/>
    <w:rsid w:val="00BC02C1"/>
    <w:rsid w:val="00BC226A"/>
    <w:rsid w:val="00BD213D"/>
    <w:rsid w:val="00BD397B"/>
    <w:rsid w:val="00BD46F1"/>
    <w:rsid w:val="00BD4E58"/>
    <w:rsid w:val="00BD574E"/>
    <w:rsid w:val="00BD5A7A"/>
    <w:rsid w:val="00BD6958"/>
    <w:rsid w:val="00BE4977"/>
    <w:rsid w:val="00BF0A93"/>
    <w:rsid w:val="00BF2964"/>
    <w:rsid w:val="00BF2A84"/>
    <w:rsid w:val="00BF342C"/>
    <w:rsid w:val="00BF594B"/>
    <w:rsid w:val="00BF6D1B"/>
    <w:rsid w:val="00C00C38"/>
    <w:rsid w:val="00C00DEB"/>
    <w:rsid w:val="00C01134"/>
    <w:rsid w:val="00C01312"/>
    <w:rsid w:val="00C01D46"/>
    <w:rsid w:val="00C01DFC"/>
    <w:rsid w:val="00C024C1"/>
    <w:rsid w:val="00C0337A"/>
    <w:rsid w:val="00C06DF5"/>
    <w:rsid w:val="00C10968"/>
    <w:rsid w:val="00C15CA0"/>
    <w:rsid w:val="00C17F8B"/>
    <w:rsid w:val="00C20196"/>
    <w:rsid w:val="00C20410"/>
    <w:rsid w:val="00C208DC"/>
    <w:rsid w:val="00C20C8E"/>
    <w:rsid w:val="00C21F52"/>
    <w:rsid w:val="00C23D11"/>
    <w:rsid w:val="00C26845"/>
    <w:rsid w:val="00C26B4B"/>
    <w:rsid w:val="00C3114B"/>
    <w:rsid w:val="00C32954"/>
    <w:rsid w:val="00C3457F"/>
    <w:rsid w:val="00C36942"/>
    <w:rsid w:val="00C36B0C"/>
    <w:rsid w:val="00C373E6"/>
    <w:rsid w:val="00C37967"/>
    <w:rsid w:val="00C37AF9"/>
    <w:rsid w:val="00C40A9A"/>
    <w:rsid w:val="00C437A9"/>
    <w:rsid w:val="00C46DCB"/>
    <w:rsid w:val="00C52710"/>
    <w:rsid w:val="00C548E0"/>
    <w:rsid w:val="00C6143A"/>
    <w:rsid w:val="00C6184C"/>
    <w:rsid w:val="00C62066"/>
    <w:rsid w:val="00C62886"/>
    <w:rsid w:val="00C65259"/>
    <w:rsid w:val="00C7193F"/>
    <w:rsid w:val="00C7230E"/>
    <w:rsid w:val="00C7406C"/>
    <w:rsid w:val="00C7618C"/>
    <w:rsid w:val="00C83754"/>
    <w:rsid w:val="00C83942"/>
    <w:rsid w:val="00C843EA"/>
    <w:rsid w:val="00C91ABA"/>
    <w:rsid w:val="00C92F4F"/>
    <w:rsid w:val="00C94625"/>
    <w:rsid w:val="00C94CEA"/>
    <w:rsid w:val="00C9545C"/>
    <w:rsid w:val="00C961EB"/>
    <w:rsid w:val="00C96314"/>
    <w:rsid w:val="00CA3367"/>
    <w:rsid w:val="00CA36EA"/>
    <w:rsid w:val="00CA51F7"/>
    <w:rsid w:val="00CA76BB"/>
    <w:rsid w:val="00CA7AF7"/>
    <w:rsid w:val="00CA7B54"/>
    <w:rsid w:val="00CC11B9"/>
    <w:rsid w:val="00CC1FFD"/>
    <w:rsid w:val="00CC20F6"/>
    <w:rsid w:val="00CC32C9"/>
    <w:rsid w:val="00CC672F"/>
    <w:rsid w:val="00CC6FDA"/>
    <w:rsid w:val="00CD0DC8"/>
    <w:rsid w:val="00CD1860"/>
    <w:rsid w:val="00CD5B8D"/>
    <w:rsid w:val="00CD6CF9"/>
    <w:rsid w:val="00CD6D6D"/>
    <w:rsid w:val="00CE454A"/>
    <w:rsid w:val="00CE729B"/>
    <w:rsid w:val="00CF0CF3"/>
    <w:rsid w:val="00CF0FBB"/>
    <w:rsid w:val="00CF2BAE"/>
    <w:rsid w:val="00CF2C7C"/>
    <w:rsid w:val="00CF42A0"/>
    <w:rsid w:val="00CF5521"/>
    <w:rsid w:val="00CF5676"/>
    <w:rsid w:val="00CF588A"/>
    <w:rsid w:val="00CF5DD7"/>
    <w:rsid w:val="00CF6C83"/>
    <w:rsid w:val="00D01E68"/>
    <w:rsid w:val="00D02F78"/>
    <w:rsid w:val="00D062AD"/>
    <w:rsid w:val="00D06DC1"/>
    <w:rsid w:val="00D073A8"/>
    <w:rsid w:val="00D1248D"/>
    <w:rsid w:val="00D15E4E"/>
    <w:rsid w:val="00D1652D"/>
    <w:rsid w:val="00D17F54"/>
    <w:rsid w:val="00D20D68"/>
    <w:rsid w:val="00D228D7"/>
    <w:rsid w:val="00D22D43"/>
    <w:rsid w:val="00D232A4"/>
    <w:rsid w:val="00D24696"/>
    <w:rsid w:val="00D25280"/>
    <w:rsid w:val="00D27948"/>
    <w:rsid w:val="00D30381"/>
    <w:rsid w:val="00D32073"/>
    <w:rsid w:val="00D3506D"/>
    <w:rsid w:val="00D359AF"/>
    <w:rsid w:val="00D365F0"/>
    <w:rsid w:val="00D369F9"/>
    <w:rsid w:val="00D42068"/>
    <w:rsid w:val="00D43203"/>
    <w:rsid w:val="00D44DFA"/>
    <w:rsid w:val="00D460D7"/>
    <w:rsid w:val="00D50AE8"/>
    <w:rsid w:val="00D52C26"/>
    <w:rsid w:val="00D5597B"/>
    <w:rsid w:val="00D578A7"/>
    <w:rsid w:val="00D605B4"/>
    <w:rsid w:val="00D61219"/>
    <w:rsid w:val="00D62056"/>
    <w:rsid w:val="00D6221A"/>
    <w:rsid w:val="00D63C5D"/>
    <w:rsid w:val="00D6542A"/>
    <w:rsid w:val="00D67A14"/>
    <w:rsid w:val="00D7044D"/>
    <w:rsid w:val="00D72884"/>
    <w:rsid w:val="00D7537F"/>
    <w:rsid w:val="00D753C6"/>
    <w:rsid w:val="00D80683"/>
    <w:rsid w:val="00D83AC1"/>
    <w:rsid w:val="00D85302"/>
    <w:rsid w:val="00D861AF"/>
    <w:rsid w:val="00D866BF"/>
    <w:rsid w:val="00D868D8"/>
    <w:rsid w:val="00D87149"/>
    <w:rsid w:val="00D91F9A"/>
    <w:rsid w:val="00D92EA9"/>
    <w:rsid w:val="00D93630"/>
    <w:rsid w:val="00D936F5"/>
    <w:rsid w:val="00DA38FC"/>
    <w:rsid w:val="00DA3F5F"/>
    <w:rsid w:val="00DA54FD"/>
    <w:rsid w:val="00DA62DB"/>
    <w:rsid w:val="00DB03CC"/>
    <w:rsid w:val="00DB3D20"/>
    <w:rsid w:val="00DB6F61"/>
    <w:rsid w:val="00DC0463"/>
    <w:rsid w:val="00DC0F04"/>
    <w:rsid w:val="00DC2AA1"/>
    <w:rsid w:val="00DC2E32"/>
    <w:rsid w:val="00DC51AF"/>
    <w:rsid w:val="00DC6E03"/>
    <w:rsid w:val="00DC7B29"/>
    <w:rsid w:val="00DD25EA"/>
    <w:rsid w:val="00DD2CA3"/>
    <w:rsid w:val="00DD4E78"/>
    <w:rsid w:val="00DD7E1A"/>
    <w:rsid w:val="00DE1095"/>
    <w:rsid w:val="00DE3004"/>
    <w:rsid w:val="00DE3D3E"/>
    <w:rsid w:val="00DE52E6"/>
    <w:rsid w:val="00DE5AC8"/>
    <w:rsid w:val="00DE5C73"/>
    <w:rsid w:val="00DE5CA9"/>
    <w:rsid w:val="00DE6106"/>
    <w:rsid w:val="00DE63AC"/>
    <w:rsid w:val="00DE7E02"/>
    <w:rsid w:val="00DF01D5"/>
    <w:rsid w:val="00DF0513"/>
    <w:rsid w:val="00DF2FAC"/>
    <w:rsid w:val="00DF43C0"/>
    <w:rsid w:val="00DF670C"/>
    <w:rsid w:val="00DF74D2"/>
    <w:rsid w:val="00E01A9B"/>
    <w:rsid w:val="00E01BAB"/>
    <w:rsid w:val="00E03D9F"/>
    <w:rsid w:val="00E049F6"/>
    <w:rsid w:val="00E05DE5"/>
    <w:rsid w:val="00E06458"/>
    <w:rsid w:val="00E10805"/>
    <w:rsid w:val="00E10FE0"/>
    <w:rsid w:val="00E14CE0"/>
    <w:rsid w:val="00E15A84"/>
    <w:rsid w:val="00E230AC"/>
    <w:rsid w:val="00E23E62"/>
    <w:rsid w:val="00E268BF"/>
    <w:rsid w:val="00E26939"/>
    <w:rsid w:val="00E2761F"/>
    <w:rsid w:val="00E32785"/>
    <w:rsid w:val="00E34DB9"/>
    <w:rsid w:val="00E403C9"/>
    <w:rsid w:val="00E40D2D"/>
    <w:rsid w:val="00E433AF"/>
    <w:rsid w:val="00E4638C"/>
    <w:rsid w:val="00E46AD3"/>
    <w:rsid w:val="00E46B12"/>
    <w:rsid w:val="00E46D17"/>
    <w:rsid w:val="00E509C6"/>
    <w:rsid w:val="00E51374"/>
    <w:rsid w:val="00E5315B"/>
    <w:rsid w:val="00E54BF7"/>
    <w:rsid w:val="00E5737E"/>
    <w:rsid w:val="00E57CC6"/>
    <w:rsid w:val="00E63498"/>
    <w:rsid w:val="00E658E8"/>
    <w:rsid w:val="00E666A8"/>
    <w:rsid w:val="00E703C0"/>
    <w:rsid w:val="00E73F36"/>
    <w:rsid w:val="00E750D3"/>
    <w:rsid w:val="00E801F1"/>
    <w:rsid w:val="00E80E8A"/>
    <w:rsid w:val="00E82087"/>
    <w:rsid w:val="00E83753"/>
    <w:rsid w:val="00E83D8D"/>
    <w:rsid w:val="00E86A3E"/>
    <w:rsid w:val="00E86FA4"/>
    <w:rsid w:val="00E87F16"/>
    <w:rsid w:val="00E914D3"/>
    <w:rsid w:val="00E92F7E"/>
    <w:rsid w:val="00E94160"/>
    <w:rsid w:val="00E94395"/>
    <w:rsid w:val="00E94664"/>
    <w:rsid w:val="00E95E9B"/>
    <w:rsid w:val="00E96520"/>
    <w:rsid w:val="00EA21D5"/>
    <w:rsid w:val="00EA3425"/>
    <w:rsid w:val="00EA4C10"/>
    <w:rsid w:val="00EA77C5"/>
    <w:rsid w:val="00EB0B90"/>
    <w:rsid w:val="00EB1C53"/>
    <w:rsid w:val="00EB4678"/>
    <w:rsid w:val="00EC5A8B"/>
    <w:rsid w:val="00ED03F6"/>
    <w:rsid w:val="00ED1815"/>
    <w:rsid w:val="00ED49FB"/>
    <w:rsid w:val="00ED5036"/>
    <w:rsid w:val="00ED7A27"/>
    <w:rsid w:val="00EE48B9"/>
    <w:rsid w:val="00EF1328"/>
    <w:rsid w:val="00EF3020"/>
    <w:rsid w:val="00EF4B10"/>
    <w:rsid w:val="00EF550D"/>
    <w:rsid w:val="00EF64EF"/>
    <w:rsid w:val="00EF68FA"/>
    <w:rsid w:val="00F00238"/>
    <w:rsid w:val="00F007A5"/>
    <w:rsid w:val="00F02B21"/>
    <w:rsid w:val="00F0395A"/>
    <w:rsid w:val="00F040E4"/>
    <w:rsid w:val="00F04FD7"/>
    <w:rsid w:val="00F0716F"/>
    <w:rsid w:val="00F079D0"/>
    <w:rsid w:val="00F1052C"/>
    <w:rsid w:val="00F10684"/>
    <w:rsid w:val="00F1080E"/>
    <w:rsid w:val="00F10BE0"/>
    <w:rsid w:val="00F12F82"/>
    <w:rsid w:val="00F135A8"/>
    <w:rsid w:val="00F142E4"/>
    <w:rsid w:val="00F30C40"/>
    <w:rsid w:val="00F30E8F"/>
    <w:rsid w:val="00F31709"/>
    <w:rsid w:val="00F3492C"/>
    <w:rsid w:val="00F370AA"/>
    <w:rsid w:val="00F403F6"/>
    <w:rsid w:val="00F40731"/>
    <w:rsid w:val="00F41F45"/>
    <w:rsid w:val="00F43C92"/>
    <w:rsid w:val="00F45D1F"/>
    <w:rsid w:val="00F46E9C"/>
    <w:rsid w:val="00F4754F"/>
    <w:rsid w:val="00F47720"/>
    <w:rsid w:val="00F50395"/>
    <w:rsid w:val="00F5360D"/>
    <w:rsid w:val="00F5485B"/>
    <w:rsid w:val="00F54C99"/>
    <w:rsid w:val="00F55147"/>
    <w:rsid w:val="00F57502"/>
    <w:rsid w:val="00F60910"/>
    <w:rsid w:val="00F6275F"/>
    <w:rsid w:val="00F62E51"/>
    <w:rsid w:val="00F67077"/>
    <w:rsid w:val="00F67B69"/>
    <w:rsid w:val="00F67FDB"/>
    <w:rsid w:val="00F710BA"/>
    <w:rsid w:val="00F7284B"/>
    <w:rsid w:val="00F73155"/>
    <w:rsid w:val="00F7426E"/>
    <w:rsid w:val="00F76F6E"/>
    <w:rsid w:val="00F77B49"/>
    <w:rsid w:val="00F803DF"/>
    <w:rsid w:val="00F81B77"/>
    <w:rsid w:val="00F87C46"/>
    <w:rsid w:val="00F87C6E"/>
    <w:rsid w:val="00F9000C"/>
    <w:rsid w:val="00F945F5"/>
    <w:rsid w:val="00F94994"/>
    <w:rsid w:val="00F94A53"/>
    <w:rsid w:val="00FA0591"/>
    <w:rsid w:val="00FA06AF"/>
    <w:rsid w:val="00FA1F0E"/>
    <w:rsid w:val="00FA53C0"/>
    <w:rsid w:val="00FA6D5C"/>
    <w:rsid w:val="00FB0E52"/>
    <w:rsid w:val="00FB1D7B"/>
    <w:rsid w:val="00FB2CB4"/>
    <w:rsid w:val="00FB4254"/>
    <w:rsid w:val="00FB51B9"/>
    <w:rsid w:val="00FB55B9"/>
    <w:rsid w:val="00FB6969"/>
    <w:rsid w:val="00FC55E3"/>
    <w:rsid w:val="00FC5EA2"/>
    <w:rsid w:val="00FD058D"/>
    <w:rsid w:val="00FD1583"/>
    <w:rsid w:val="00FD5418"/>
    <w:rsid w:val="00FD60F2"/>
    <w:rsid w:val="00FD6C77"/>
    <w:rsid w:val="00FE1506"/>
    <w:rsid w:val="00FE1627"/>
    <w:rsid w:val="00FE5781"/>
    <w:rsid w:val="00FE71E2"/>
    <w:rsid w:val="00FF0358"/>
    <w:rsid w:val="00FF0A0B"/>
    <w:rsid w:val="00FF3766"/>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8BB3987"/>
  <w15:docId w15:val="{742FBA8D-B1A6-7C42-A0D9-2B1217F4D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pPr>
      <w:keepNext/>
      <w:outlineLvl w:val="0"/>
    </w:pPr>
    <w:rPr>
      <w:rFonts w:ascii="Arial Black" w:hAnsi="Arial Black"/>
      <w:b/>
      <w:sz w:val="52"/>
      <w:szCs w:val="20"/>
    </w:rPr>
  </w:style>
  <w:style w:type="paragraph" w:styleId="berschrift2">
    <w:name w:val="heading 2"/>
    <w:basedOn w:val="Standard"/>
    <w:next w:val="Standard"/>
    <w:link w:val="berschrift2Zchn"/>
    <w:qFormat/>
    <w:pPr>
      <w:keepNext/>
      <w:ind w:left="567" w:right="567"/>
      <w:outlineLvl w:val="1"/>
    </w:pPr>
    <w:rPr>
      <w:rFonts w:ascii="Arial Black" w:hAnsi="Arial Black"/>
      <w:sz w:val="40"/>
      <w:szCs w:val="20"/>
    </w:rPr>
  </w:style>
  <w:style w:type="paragraph" w:styleId="berschrift3">
    <w:name w:val="heading 3"/>
    <w:basedOn w:val="Standard"/>
    <w:next w:val="Standard"/>
    <w:qFormat/>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pPr>
      <w:keepNext/>
      <w:ind w:right="-95"/>
      <w:jc w:val="both"/>
      <w:outlineLvl w:val="3"/>
    </w:pPr>
    <w:rPr>
      <w:rFonts w:ascii="Arial" w:hAnsi="Arial"/>
      <w:b/>
      <w:sz w:val="28"/>
      <w:szCs w:val="20"/>
    </w:rPr>
  </w:style>
  <w:style w:type="paragraph" w:styleId="berschrift5">
    <w:name w:val="heading 5"/>
    <w:basedOn w:val="Standard"/>
    <w:next w:val="Standard"/>
    <w:qFormat/>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pPr>
      <w:keepNext/>
      <w:spacing w:line="360" w:lineRule="auto"/>
      <w:outlineLvl w:val="7"/>
    </w:pPr>
    <w:rPr>
      <w:rFonts w:ascii="Verdana" w:hAnsi="Verdana"/>
      <w:szCs w:val="20"/>
      <w:u w:val="single"/>
    </w:rPr>
  </w:style>
  <w:style w:type="paragraph" w:styleId="berschrift9">
    <w:name w:val="heading 9"/>
    <w:basedOn w:val="Standard"/>
    <w:next w:val="Standard"/>
    <w:qFormat/>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szCs w:val="20"/>
    </w:rPr>
  </w:style>
  <w:style w:type="paragraph" w:styleId="Fuzeile">
    <w:name w:val="footer"/>
    <w:basedOn w:val="Standard"/>
    <w:pPr>
      <w:tabs>
        <w:tab w:val="center" w:pos="4536"/>
        <w:tab w:val="right" w:pos="9072"/>
      </w:tabs>
    </w:pPr>
    <w:rPr>
      <w:szCs w:val="20"/>
    </w:r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szCs w:val="20"/>
    </w:rPr>
  </w:style>
  <w:style w:type="character" w:styleId="Hyperlink">
    <w:name w:val="Hyperlink"/>
    <w:rPr>
      <w:color w:val="0000FF"/>
      <w:u w:val="single"/>
    </w:rPr>
  </w:style>
  <w:style w:type="paragraph" w:styleId="Sprechblasentext">
    <w:name w:val="Balloon Text"/>
    <w:basedOn w:val="Standard"/>
    <w:semiHidden/>
    <w:rPr>
      <w:rFonts w:ascii="Tahoma" w:hAnsi="Tahoma"/>
      <w:sz w:val="16"/>
      <w:szCs w:val="20"/>
    </w:rPr>
  </w:style>
  <w:style w:type="paragraph" w:styleId="Blocktext">
    <w:name w:val="Block Text"/>
    <w:basedOn w:val="Standard"/>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pPr>
      <w:spacing w:line="360" w:lineRule="auto"/>
      <w:ind w:right="-10"/>
      <w:jc w:val="both"/>
    </w:pPr>
    <w:rPr>
      <w:rFonts w:ascii="Arial" w:hAnsi="Arial"/>
      <w:sz w:val="22"/>
      <w:szCs w:val="20"/>
    </w:rPr>
  </w:style>
  <w:style w:type="paragraph" w:styleId="Textkrper2">
    <w:name w:val="Body Text 2"/>
    <w:basedOn w:val="Standard"/>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style>
  <w:style w:type="paragraph" w:styleId="Textkrper3">
    <w:name w:val="Body Text 3"/>
    <w:basedOn w:val="Standard"/>
    <w:link w:val="Textkrper3Zchn"/>
    <w:pPr>
      <w:spacing w:line="360" w:lineRule="auto"/>
      <w:jc w:val="both"/>
    </w:pPr>
    <w:rPr>
      <w:rFonts w:ascii="Arial" w:hAnsi="Arial"/>
      <w:sz w:val="22"/>
      <w:szCs w:val="20"/>
    </w:rPr>
  </w:style>
  <w:style w:type="character" w:styleId="Besucht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styleId="Fett">
    <w:name w:val="Strong"/>
    <w:basedOn w:val="Absatz-Standardschriftart"/>
    <w:uiPriority w:val="22"/>
    <w:qFormat/>
    <w:rsid w:val="006848B9"/>
    <w:rPr>
      <w:b/>
      <w:bCs/>
    </w:rPr>
  </w:style>
  <w:style w:type="character" w:customStyle="1" w:styleId="NichtaufgelsteErwhnung5">
    <w:name w:val="Nicht aufgelöste Erwähnung5"/>
    <w:basedOn w:val="Absatz-Standardschriftart"/>
    <w:uiPriority w:val="99"/>
    <w:semiHidden/>
    <w:unhideWhenUsed/>
    <w:rsid w:val="00FE5781"/>
    <w:rPr>
      <w:color w:val="605E5C"/>
      <w:shd w:val="clear" w:color="auto" w:fill="E1DFDD"/>
    </w:rPr>
  </w:style>
  <w:style w:type="character" w:customStyle="1" w:styleId="Textkrper3Zchn">
    <w:name w:val="Textkörper 3 Zchn"/>
    <w:basedOn w:val="Absatz-Standardschriftart"/>
    <w:link w:val="Textkrper3"/>
    <w:rsid w:val="003E7F8F"/>
    <w:rPr>
      <w:rFonts w:ascii="Arial" w:hAnsi="Arial"/>
      <w:sz w:val="22"/>
    </w:rPr>
  </w:style>
  <w:style w:type="character" w:styleId="Hervorhebung">
    <w:name w:val="Emphasis"/>
    <w:basedOn w:val="Absatz-Standardschriftart"/>
    <w:uiPriority w:val="20"/>
    <w:qFormat/>
    <w:rsid w:val="0059103E"/>
    <w:rPr>
      <w:i/>
      <w:iCs/>
    </w:rPr>
  </w:style>
  <w:style w:type="character" w:customStyle="1" w:styleId="ui-provider">
    <w:name w:val="ui-provider"/>
    <w:basedOn w:val="Absatz-Standardschriftart"/>
    <w:rsid w:val="00C548E0"/>
  </w:style>
  <w:style w:type="character" w:styleId="NichtaufgelsteErwhnung">
    <w:name w:val="Unresolved Mention"/>
    <w:basedOn w:val="Absatz-Standardschriftart"/>
    <w:uiPriority w:val="99"/>
    <w:semiHidden/>
    <w:unhideWhenUsed/>
    <w:rsid w:val="00F1052C"/>
    <w:rPr>
      <w:color w:val="605E5C"/>
      <w:shd w:val="clear" w:color="auto" w:fill="E1DFDD"/>
    </w:rPr>
  </w:style>
  <w:style w:type="paragraph" w:customStyle="1" w:styleId="p1">
    <w:name w:val="p1"/>
    <w:basedOn w:val="Standard"/>
    <w:rsid w:val="00224C30"/>
    <w:rPr>
      <w:rFonts w:ascii="Helvetica" w:hAnsi="Helvetica"/>
      <w:color w:val="000000"/>
      <w:sz w:val="12"/>
      <w:szCs w:val="12"/>
    </w:rPr>
  </w:style>
  <w:style w:type="character" w:customStyle="1" w:styleId="s1">
    <w:name w:val="s1"/>
    <w:basedOn w:val="Absatz-Standardschriftart"/>
    <w:rsid w:val="00224C30"/>
    <w:rPr>
      <w:rFonts w:ascii="Helvetica" w:hAnsi="Helvetica" w:hint="default"/>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26377924">
      <w:bodyDiv w:val="1"/>
      <w:marLeft w:val="0"/>
      <w:marRight w:val="0"/>
      <w:marTop w:val="0"/>
      <w:marBottom w:val="0"/>
      <w:divBdr>
        <w:top w:val="none" w:sz="0" w:space="0" w:color="auto"/>
        <w:left w:val="none" w:sz="0" w:space="0" w:color="auto"/>
        <w:bottom w:val="none" w:sz="0" w:space="0" w:color="auto"/>
        <w:right w:val="none" w:sz="0" w:space="0" w:color="auto"/>
      </w:divBdr>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308826587">
      <w:bodyDiv w:val="1"/>
      <w:marLeft w:val="0"/>
      <w:marRight w:val="0"/>
      <w:marTop w:val="0"/>
      <w:marBottom w:val="0"/>
      <w:divBdr>
        <w:top w:val="none" w:sz="0" w:space="0" w:color="auto"/>
        <w:left w:val="none" w:sz="0" w:space="0" w:color="auto"/>
        <w:bottom w:val="none" w:sz="0" w:space="0" w:color="auto"/>
        <w:right w:val="none" w:sz="0" w:space="0" w:color="auto"/>
      </w:divBdr>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02023860">
      <w:bodyDiv w:val="1"/>
      <w:marLeft w:val="0"/>
      <w:marRight w:val="0"/>
      <w:marTop w:val="0"/>
      <w:marBottom w:val="0"/>
      <w:divBdr>
        <w:top w:val="none" w:sz="0" w:space="0" w:color="auto"/>
        <w:left w:val="none" w:sz="0" w:space="0" w:color="auto"/>
        <w:bottom w:val="none" w:sz="0" w:space="0" w:color="auto"/>
        <w:right w:val="none" w:sz="0" w:space="0" w:color="auto"/>
      </w:divBdr>
      <w:divsChild>
        <w:div w:id="188032730">
          <w:marLeft w:val="0"/>
          <w:marRight w:val="0"/>
          <w:marTop w:val="0"/>
          <w:marBottom w:val="0"/>
          <w:divBdr>
            <w:top w:val="none" w:sz="0" w:space="0" w:color="auto"/>
            <w:left w:val="none" w:sz="0" w:space="0" w:color="auto"/>
            <w:bottom w:val="none" w:sz="0" w:space="0" w:color="auto"/>
            <w:right w:val="none" w:sz="0" w:space="0" w:color="auto"/>
          </w:divBdr>
          <w:divsChild>
            <w:div w:id="1176653229">
              <w:marLeft w:val="0"/>
              <w:marRight w:val="0"/>
              <w:marTop w:val="0"/>
              <w:marBottom w:val="0"/>
              <w:divBdr>
                <w:top w:val="none" w:sz="0" w:space="0" w:color="auto"/>
                <w:left w:val="none" w:sz="0" w:space="0" w:color="auto"/>
                <w:bottom w:val="none" w:sz="0" w:space="0" w:color="auto"/>
                <w:right w:val="none" w:sz="0" w:space="0" w:color="auto"/>
              </w:divBdr>
              <w:divsChild>
                <w:div w:id="497119612">
                  <w:marLeft w:val="0"/>
                  <w:marRight w:val="0"/>
                  <w:marTop w:val="0"/>
                  <w:marBottom w:val="0"/>
                  <w:divBdr>
                    <w:top w:val="none" w:sz="0" w:space="0" w:color="auto"/>
                    <w:left w:val="none" w:sz="0" w:space="0" w:color="auto"/>
                    <w:bottom w:val="none" w:sz="0" w:space="0" w:color="auto"/>
                    <w:right w:val="none" w:sz="0" w:space="0" w:color="auto"/>
                  </w:divBdr>
                  <w:divsChild>
                    <w:div w:id="51002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6050546">
      <w:bodyDiv w:val="1"/>
      <w:marLeft w:val="0"/>
      <w:marRight w:val="0"/>
      <w:marTop w:val="0"/>
      <w:marBottom w:val="0"/>
      <w:divBdr>
        <w:top w:val="none" w:sz="0" w:space="0" w:color="auto"/>
        <w:left w:val="none" w:sz="0" w:space="0" w:color="auto"/>
        <w:bottom w:val="none" w:sz="0" w:space="0" w:color="auto"/>
        <w:right w:val="none" w:sz="0" w:space="0" w:color="auto"/>
      </w:divBdr>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2757317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5877543">
      <w:bodyDiv w:val="1"/>
      <w:marLeft w:val="0"/>
      <w:marRight w:val="0"/>
      <w:marTop w:val="0"/>
      <w:marBottom w:val="0"/>
      <w:divBdr>
        <w:top w:val="none" w:sz="0" w:space="0" w:color="auto"/>
        <w:left w:val="none" w:sz="0" w:space="0" w:color="auto"/>
        <w:bottom w:val="none" w:sz="0" w:space="0" w:color="auto"/>
        <w:right w:val="none" w:sz="0" w:space="0" w:color="auto"/>
      </w:divBdr>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rockwool.de/kontakt-rockwool-forum"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http://www.rockwool.de/broschuere-flachdach" TargetMode="External"/><Relationship Id="rId17" Type="http://schemas.openxmlformats.org/officeDocument/2006/relationships/hyperlink" Target="http://www.rockwool.de" TargetMode="Externa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rockwool.de/broschuere-flachdach-pv" TargetMode="Externa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DEAB8710EC2024BA2C40CB89259FAA3" ma:contentTypeVersion="11" ma:contentTypeDescription="Ein neues Dokument erstellen." ma:contentTypeScope="" ma:versionID="28f087d49b910f25312a7946b4df8d5f">
  <xsd:schema xmlns:xsd="http://www.w3.org/2001/XMLSchema" xmlns:xs="http://www.w3.org/2001/XMLSchema" xmlns:p="http://schemas.microsoft.com/office/2006/metadata/properties" xmlns:ns2="d00321d4-6afb-4ec1-806b-2a9b959c8913" xmlns:ns3="00265afe-3eec-4c14-a36d-361e268eebcb" targetNamespace="http://schemas.microsoft.com/office/2006/metadata/properties" ma:root="true" ma:fieldsID="ccb1bce23bc3b00624196891649e7697" ns2:_="" ns3:_="">
    <xsd:import namespace="d00321d4-6afb-4ec1-806b-2a9b959c8913"/>
    <xsd:import namespace="00265afe-3eec-4c14-a36d-361e268eebc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0321d4-6afb-4ec1-806b-2a9b959c891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d35e3e85-aa28-475b-b628-8a48be53ccf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0265afe-3eec-4c14-a36d-361e268eebc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50b2358-5610-4495-9d25-cb09d4f54c38}" ma:internalName="TaxCatchAll" ma:showField="CatchAllData" ma:web="00265afe-3eec-4c14-a36d-361e268eeb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00265afe-3eec-4c14-a36d-361e268eebcb" xsi:nil="true"/>
    <lcf76f155ced4ddcb4097134ff3c332f xmlns="d00321d4-6afb-4ec1-806b-2a9b959c891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FBA863B-D362-48BF-AE05-EC1C1041CC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00321d4-6afb-4ec1-806b-2a9b959c8913"/>
    <ds:schemaRef ds:uri="00265afe-3eec-4c14-a36d-361e268eeb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435C45A-754C-4199-B47F-AC6DDAF9744B}">
  <ds:schemaRefs>
    <ds:schemaRef ds:uri="http://schemas.openxmlformats.org/officeDocument/2006/bibliography"/>
  </ds:schemaRefs>
</ds:datastoreItem>
</file>

<file path=customXml/itemProps3.xml><?xml version="1.0" encoding="utf-8"?>
<ds:datastoreItem xmlns:ds="http://schemas.openxmlformats.org/officeDocument/2006/customXml" ds:itemID="{FEED6C2B-6859-4240-819B-F39A20F4C4C4}">
  <ds:schemaRefs>
    <ds:schemaRef ds:uri="http://schemas.microsoft.com/sharepoint/v3/contenttype/forms"/>
  </ds:schemaRefs>
</ds:datastoreItem>
</file>

<file path=customXml/itemProps4.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 ds:uri="00265afe-3eec-4c14-a36d-361e268eebcb"/>
    <ds:schemaRef ds:uri="d00321d4-6afb-4ec1-806b-2a9b959c8913"/>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878</Words>
  <Characters>5533</Characters>
  <Application>Microsoft Office Word</Application>
  <DocSecurity>0</DocSecurity>
  <Lines>46</Lines>
  <Paragraphs>12</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6399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Angela Sälzer</dc:creator>
  <cp:lastModifiedBy>Frauke Gast</cp:lastModifiedBy>
  <cp:revision>3</cp:revision>
  <cp:lastPrinted>2024-12-09T13:12:00Z</cp:lastPrinted>
  <dcterms:created xsi:type="dcterms:W3CDTF">2026-02-18T09:41:00Z</dcterms:created>
  <dcterms:modified xsi:type="dcterms:W3CDTF">2026-02-19T09:18:00Z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0x010100EDEAB8710EC2024BA2C40CB89259FAA3</vt:lpwstr>
  </property>
</Properties>
</file>